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354F" w:rsidRPr="003E06E8" w:rsidRDefault="00BD354F" w:rsidP="00BD354F">
      <w:pPr>
        <w:jc w:val="center"/>
        <w:rPr>
          <w:b/>
          <w:sz w:val="40"/>
          <w:szCs w:val="40"/>
          <w:u w:val="single"/>
        </w:rPr>
      </w:pPr>
      <w:bookmarkStart w:id="0" w:name="_GoBack"/>
      <w:bookmarkEnd w:id="0"/>
      <w:r w:rsidRPr="003E06E8">
        <w:rPr>
          <w:b/>
          <w:sz w:val="40"/>
          <w:szCs w:val="40"/>
          <w:u w:val="single"/>
        </w:rPr>
        <w:t>EVALUATION (1</w:t>
      </w:r>
      <w:r>
        <w:rPr>
          <w:b/>
          <w:sz w:val="40"/>
          <w:szCs w:val="40"/>
          <w:u w:val="single"/>
        </w:rPr>
        <w:t>650</w:t>
      </w:r>
      <w:r w:rsidRPr="003E06E8">
        <w:rPr>
          <w:b/>
          <w:sz w:val="40"/>
          <w:szCs w:val="40"/>
          <w:u w:val="single"/>
        </w:rPr>
        <w:t xml:space="preserve"> words in total)</w:t>
      </w:r>
    </w:p>
    <w:p w:rsidR="00BD354F" w:rsidRPr="0082383D" w:rsidRDefault="00BD354F" w:rsidP="00BD354F">
      <w:pPr>
        <w:rPr>
          <w:b/>
          <w:sz w:val="24"/>
          <w:szCs w:val="24"/>
        </w:rPr>
      </w:pPr>
      <w:r w:rsidRPr="0082383D">
        <w:rPr>
          <w:b/>
          <w:sz w:val="24"/>
          <w:szCs w:val="24"/>
        </w:rPr>
        <w:t>No name (just SACE ID) or reference to school</w:t>
      </w:r>
    </w:p>
    <w:p w:rsidR="00BD354F" w:rsidRPr="0059481E" w:rsidRDefault="00BD354F" w:rsidP="00BD354F">
      <w:pPr>
        <w:rPr>
          <w:b/>
          <w:sz w:val="40"/>
          <w:szCs w:val="40"/>
        </w:rPr>
      </w:pPr>
      <w:r w:rsidRPr="0059481E">
        <w:rPr>
          <w:b/>
          <w:sz w:val="40"/>
          <w:szCs w:val="40"/>
        </w:rPr>
        <w:t>SUMMARY</w:t>
      </w:r>
      <w:r>
        <w:rPr>
          <w:b/>
          <w:sz w:val="40"/>
          <w:szCs w:val="40"/>
        </w:rPr>
        <w:t xml:space="preserve"> (150 words)</w:t>
      </w:r>
    </w:p>
    <w:p w:rsidR="00BD354F" w:rsidRPr="0059481E" w:rsidRDefault="00BD354F" w:rsidP="00BD354F">
      <w:pPr>
        <w:spacing w:line="240" w:lineRule="auto"/>
      </w:pPr>
      <w:r w:rsidRPr="0059481E">
        <w:t>My research project  is………..</w:t>
      </w:r>
    </w:p>
    <w:p w:rsidR="00BD354F" w:rsidRPr="0059481E" w:rsidRDefault="00BD354F" w:rsidP="00BD354F">
      <w:pPr>
        <w:spacing w:line="240" w:lineRule="auto"/>
      </w:pPr>
      <w:r w:rsidRPr="0059481E">
        <w:t>Processes I used include………………</w:t>
      </w:r>
    </w:p>
    <w:p w:rsidR="00BD354F" w:rsidRPr="0059481E" w:rsidRDefault="00BD354F" w:rsidP="00BD354F">
      <w:pPr>
        <w:spacing w:line="240" w:lineRule="auto"/>
      </w:pPr>
      <w:r w:rsidRPr="0059481E">
        <w:t>Main key findings (brief)…………</w:t>
      </w:r>
    </w:p>
    <w:p w:rsidR="00BD354F" w:rsidRDefault="00BD354F" w:rsidP="00BD354F">
      <w:pPr>
        <w:spacing w:line="240" w:lineRule="auto"/>
      </w:pPr>
      <w:r w:rsidRPr="0059481E">
        <w:t>My outcome is in the form of……………………….</w:t>
      </w:r>
    </w:p>
    <w:p w:rsidR="00BD354F" w:rsidRPr="0059481E" w:rsidRDefault="00BD354F" w:rsidP="00BD354F">
      <w:pPr>
        <w:rPr>
          <w:b/>
          <w:sz w:val="28"/>
          <w:szCs w:val="28"/>
          <w:u w:val="single"/>
        </w:rPr>
      </w:pPr>
      <w:r w:rsidRPr="0059481E">
        <w:rPr>
          <w:b/>
          <w:sz w:val="28"/>
          <w:szCs w:val="28"/>
          <w:u w:val="single"/>
        </w:rPr>
        <w:t>EXAMPLE</w:t>
      </w:r>
    </w:p>
    <w:p w:rsidR="00BD354F" w:rsidRPr="0059481E" w:rsidRDefault="00BD354F" w:rsidP="00BD354F">
      <w:pPr>
        <w:rPr>
          <w:b/>
          <w:sz w:val="24"/>
          <w:szCs w:val="24"/>
        </w:rPr>
      </w:pPr>
      <w:r w:rsidRPr="0059481E">
        <w:rPr>
          <w:b/>
          <w:sz w:val="24"/>
          <w:szCs w:val="24"/>
        </w:rPr>
        <w:t>QU: What are the effects of Dystonia on immediate family members and how can they be managed?</w:t>
      </w:r>
    </w:p>
    <w:p w:rsidR="00BD354F" w:rsidRPr="0082383D" w:rsidRDefault="00BD354F" w:rsidP="00BD354F">
      <w:r>
        <w:t>My research question was inspired by the need to understand a relatively rare condition which affects the use of muscles called Dystonia. My auntie has this condition and has a lot of trouble explaining dystonia and the effects it has on her immediate family. Dystonia is a neurological movement disorder which can cause twisting, repetitive movements and obscure postures. Many people do not understand dystonia and often confuse it with Parkinson’s disease as was shown in both my interviews and surveys. The key finding of my research was that there was not enough information on Dystonia and this was why I chose to present this information in the form of a letter to a family who had been recently diagnosed.</w:t>
      </w:r>
    </w:p>
    <w:p w:rsidR="00BD354F" w:rsidRDefault="00BD354F">
      <w:pPr>
        <w:rPr>
          <w:b/>
          <w:sz w:val="40"/>
          <w:szCs w:val="40"/>
        </w:rPr>
      </w:pPr>
    </w:p>
    <w:p w:rsidR="003214AA" w:rsidRPr="002F35C4" w:rsidRDefault="00B43E6B">
      <w:pPr>
        <w:rPr>
          <w:b/>
          <w:sz w:val="40"/>
          <w:szCs w:val="40"/>
        </w:rPr>
      </w:pPr>
      <w:r w:rsidRPr="002F35C4">
        <w:rPr>
          <w:b/>
          <w:sz w:val="40"/>
          <w:szCs w:val="40"/>
        </w:rPr>
        <w:t>E1: EVALUATION OF RESEARCH PROCESSES USED, SPECIFIC TO THE RESEARCH QUESTION</w:t>
      </w:r>
      <w:r w:rsidR="002F35C4" w:rsidRPr="002F35C4">
        <w:rPr>
          <w:b/>
          <w:sz w:val="40"/>
          <w:szCs w:val="40"/>
        </w:rPr>
        <w:t xml:space="preserve"> (approx. 700 words)</w:t>
      </w:r>
    </w:p>
    <w:tbl>
      <w:tblPr>
        <w:tblStyle w:val="TableGrid"/>
        <w:tblW w:w="10916" w:type="dxa"/>
        <w:tblLook w:val="04A0" w:firstRow="1" w:lastRow="0" w:firstColumn="1" w:lastColumn="0" w:noHBand="0" w:noVBand="1"/>
      </w:tblPr>
      <w:tblGrid>
        <w:gridCol w:w="2687"/>
        <w:gridCol w:w="2275"/>
        <w:gridCol w:w="1684"/>
        <w:gridCol w:w="2002"/>
        <w:gridCol w:w="2268"/>
      </w:tblGrid>
      <w:tr w:rsidR="00B43E6B" w:rsidTr="00B43E6B">
        <w:tc>
          <w:tcPr>
            <w:tcW w:w="2687" w:type="dxa"/>
          </w:tcPr>
          <w:p w:rsidR="00B43E6B" w:rsidRDefault="00B43E6B">
            <w:pPr>
              <w:rPr>
                <w:b/>
                <w:sz w:val="48"/>
                <w:szCs w:val="48"/>
              </w:rPr>
            </w:pPr>
            <w:r>
              <w:rPr>
                <w:b/>
                <w:sz w:val="48"/>
                <w:szCs w:val="48"/>
              </w:rPr>
              <w:t>A</w:t>
            </w:r>
          </w:p>
        </w:tc>
        <w:tc>
          <w:tcPr>
            <w:tcW w:w="2275" w:type="dxa"/>
          </w:tcPr>
          <w:p w:rsidR="00B43E6B" w:rsidRDefault="00B43E6B">
            <w:pPr>
              <w:rPr>
                <w:b/>
                <w:sz w:val="48"/>
                <w:szCs w:val="48"/>
              </w:rPr>
            </w:pPr>
            <w:r>
              <w:rPr>
                <w:b/>
                <w:sz w:val="48"/>
                <w:szCs w:val="48"/>
              </w:rPr>
              <w:t>B</w:t>
            </w:r>
          </w:p>
        </w:tc>
        <w:tc>
          <w:tcPr>
            <w:tcW w:w="1684" w:type="dxa"/>
          </w:tcPr>
          <w:p w:rsidR="00B43E6B" w:rsidRDefault="00B43E6B">
            <w:pPr>
              <w:rPr>
                <w:b/>
                <w:sz w:val="48"/>
                <w:szCs w:val="48"/>
              </w:rPr>
            </w:pPr>
            <w:r>
              <w:rPr>
                <w:b/>
                <w:sz w:val="48"/>
                <w:szCs w:val="48"/>
              </w:rPr>
              <w:t>C</w:t>
            </w:r>
          </w:p>
        </w:tc>
        <w:tc>
          <w:tcPr>
            <w:tcW w:w="2002" w:type="dxa"/>
          </w:tcPr>
          <w:p w:rsidR="00B43E6B" w:rsidRDefault="00B43E6B">
            <w:pPr>
              <w:rPr>
                <w:b/>
                <w:sz w:val="48"/>
                <w:szCs w:val="48"/>
              </w:rPr>
            </w:pPr>
            <w:r>
              <w:rPr>
                <w:b/>
                <w:sz w:val="48"/>
                <w:szCs w:val="48"/>
              </w:rPr>
              <w:t>D</w:t>
            </w:r>
          </w:p>
        </w:tc>
        <w:tc>
          <w:tcPr>
            <w:tcW w:w="2268" w:type="dxa"/>
          </w:tcPr>
          <w:p w:rsidR="00B43E6B" w:rsidRDefault="00B43E6B">
            <w:pPr>
              <w:rPr>
                <w:b/>
                <w:sz w:val="48"/>
                <w:szCs w:val="48"/>
              </w:rPr>
            </w:pPr>
            <w:r>
              <w:rPr>
                <w:b/>
                <w:sz w:val="48"/>
                <w:szCs w:val="48"/>
              </w:rPr>
              <w:t>E</w:t>
            </w:r>
          </w:p>
        </w:tc>
      </w:tr>
      <w:tr w:rsidR="00B43E6B" w:rsidTr="00B43E6B">
        <w:tc>
          <w:tcPr>
            <w:tcW w:w="2687" w:type="dxa"/>
          </w:tcPr>
          <w:p w:rsidR="00B43E6B" w:rsidRPr="00B43E6B" w:rsidRDefault="00B43E6B">
            <w:pPr>
              <w:rPr>
                <w:sz w:val="32"/>
                <w:szCs w:val="32"/>
              </w:rPr>
            </w:pPr>
            <w:r w:rsidRPr="00B43E6B">
              <w:rPr>
                <w:b/>
                <w:sz w:val="32"/>
                <w:szCs w:val="32"/>
              </w:rPr>
              <w:t>INSIGHTFUL EVALUATION</w:t>
            </w:r>
            <w:r>
              <w:rPr>
                <w:sz w:val="32"/>
                <w:szCs w:val="32"/>
              </w:rPr>
              <w:t xml:space="preserve"> of the research processes, specific to the research question</w:t>
            </w:r>
          </w:p>
        </w:tc>
        <w:tc>
          <w:tcPr>
            <w:tcW w:w="2275" w:type="dxa"/>
          </w:tcPr>
          <w:p w:rsidR="00B43E6B" w:rsidRPr="00B43E6B" w:rsidRDefault="00B43E6B" w:rsidP="00B43E6B">
            <w:pPr>
              <w:rPr>
                <w:sz w:val="32"/>
                <w:szCs w:val="32"/>
              </w:rPr>
            </w:pPr>
            <w:r w:rsidRPr="00B43E6B">
              <w:rPr>
                <w:b/>
                <w:sz w:val="32"/>
                <w:szCs w:val="32"/>
              </w:rPr>
              <w:t>CONSIDERED EVALUATION</w:t>
            </w:r>
            <w:r>
              <w:rPr>
                <w:sz w:val="32"/>
                <w:szCs w:val="32"/>
              </w:rPr>
              <w:t xml:space="preserve"> of the research processes, specific to the research question</w:t>
            </w:r>
          </w:p>
        </w:tc>
        <w:tc>
          <w:tcPr>
            <w:tcW w:w="1684" w:type="dxa"/>
          </w:tcPr>
          <w:p w:rsidR="00B43E6B" w:rsidRPr="00B43E6B" w:rsidRDefault="00B43E6B">
            <w:pPr>
              <w:rPr>
                <w:sz w:val="32"/>
                <w:szCs w:val="32"/>
              </w:rPr>
            </w:pPr>
            <w:r>
              <w:rPr>
                <w:b/>
                <w:sz w:val="32"/>
                <w:szCs w:val="32"/>
              </w:rPr>
              <w:t>RECOUNT</w:t>
            </w:r>
            <w:r>
              <w:rPr>
                <w:sz w:val="32"/>
                <w:szCs w:val="32"/>
              </w:rPr>
              <w:t xml:space="preserve"> with some evaluation</w:t>
            </w:r>
          </w:p>
        </w:tc>
        <w:tc>
          <w:tcPr>
            <w:tcW w:w="2002" w:type="dxa"/>
          </w:tcPr>
          <w:p w:rsidR="00B43E6B" w:rsidRPr="00B43E6B" w:rsidRDefault="00B43E6B">
            <w:pPr>
              <w:rPr>
                <w:sz w:val="32"/>
                <w:szCs w:val="32"/>
              </w:rPr>
            </w:pPr>
            <w:r>
              <w:rPr>
                <w:b/>
                <w:sz w:val="32"/>
                <w:szCs w:val="32"/>
              </w:rPr>
              <w:t xml:space="preserve">SUPERFICIAL DESCRIPTION </w:t>
            </w:r>
            <w:r>
              <w:rPr>
                <w:sz w:val="32"/>
                <w:szCs w:val="32"/>
              </w:rPr>
              <w:t>of the research processes used</w:t>
            </w:r>
          </w:p>
        </w:tc>
        <w:tc>
          <w:tcPr>
            <w:tcW w:w="2268" w:type="dxa"/>
          </w:tcPr>
          <w:p w:rsidR="00B43E6B" w:rsidRPr="00B43E6B" w:rsidRDefault="00B43E6B">
            <w:pPr>
              <w:rPr>
                <w:sz w:val="32"/>
                <w:szCs w:val="32"/>
              </w:rPr>
            </w:pPr>
            <w:r>
              <w:rPr>
                <w:b/>
                <w:sz w:val="32"/>
                <w:szCs w:val="32"/>
              </w:rPr>
              <w:t xml:space="preserve">ATTEMPTED DESCRIPTION </w:t>
            </w:r>
            <w:r>
              <w:rPr>
                <w:sz w:val="32"/>
                <w:szCs w:val="32"/>
              </w:rPr>
              <w:t>of the research processes used</w:t>
            </w:r>
          </w:p>
        </w:tc>
      </w:tr>
    </w:tbl>
    <w:p w:rsidR="00D814AF" w:rsidRDefault="00D814AF" w:rsidP="00D814AF">
      <w:pPr>
        <w:tabs>
          <w:tab w:val="left" w:pos="6840"/>
        </w:tabs>
        <w:rPr>
          <w:b/>
          <w:sz w:val="48"/>
          <w:szCs w:val="48"/>
        </w:rPr>
      </w:pPr>
      <w:r>
        <w:rPr>
          <w:b/>
          <w:sz w:val="48"/>
          <w:szCs w:val="48"/>
        </w:rPr>
        <w:tab/>
      </w:r>
    </w:p>
    <w:p w:rsidR="00B43E6B" w:rsidRPr="00D814AF" w:rsidRDefault="00B43E6B" w:rsidP="00D814AF">
      <w:pPr>
        <w:tabs>
          <w:tab w:val="left" w:pos="6840"/>
        </w:tabs>
        <w:rPr>
          <w:b/>
          <w:sz w:val="36"/>
          <w:szCs w:val="36"/>
        </w:rPr>
      </w:pPr>
      <w:r w:rsidRPr="00D814AF">
        <w:rPr>
          <w:b/>
          <w:sz w:val="36"/>
          <w:szCs w:val="36"/>
          <w:u w:val="single"/>
        </w:rPr>
        <w:t>RESEARCH PROCESS</w:t>
      </w:r>
      <w:r w:rsidRPr="00D814AF">
        <w:rPr>
          <w:b/>
          <w:sz w:val="36"/>
          <w:szCs w:val="36"/>
        </w:rPr>
        <w:t xml:space="preserve"> = Something that produces data</w:t>
      </w:r>
    </w:p>
    <w:p w:rsidR="00B43E6B" w:rsidRPr="00D814AF" w:rsidRDefault="00B43E6B">
      <w:pPr>
        <w:rPr>
          <w:b/>
          <w:sz w:val="36"/>
          <w:szCs w:val="36"/>
        </w:rPr>
      </w:pPr>
      <w:r w:rsidRPr="00D814AF">
        <w:rPr>
          <w:b/>
          <w:sz w:val="36"/>
          <w:szCs w:val="36"/>
          <w:u w:val="single"/>
        </w:rPr>
        <w:t>JUDGEMENTS</w:t>
      </w:r>
      <w:r w:rsidRPr="00D814AF">
        <w:rPr>
          <w:b/>
          <w:sz w:val="36"/>
          <w:szCs w:val="36"/>
        </w:rPr>
        <w:t xml:space="preserve"> = Useful, important, not useful, critical, highly valuable, limiting etc</w:t>
      </w:r>
    </w:p>
    <w:p w:rsidR="00B43E6B" w:rsidRPr="00D814AF" w:rsidRDefault="00B43E6B">
      <w:pPr>
        <w:rPr>
          <w:b/>
          <w:sz w:val="36"/>
          <w:szCs w:val="36"/>
        </w:rPr>
      </w:pPr>
      <w:r w:rsidRPr="00D814AF">
        <w:rPr>
          <w:b/>
          <w:sz w:val="36"/>
          <w:szCs w:val="36"/>
        </w:rPr>
        <w:lastRenderedPageBreak/>
        <w:t xml:space="preserve">In your folio you selected research processes as being appropriate – </w:t>
      </w:r>
      <w:r w:rsidR="002D320A" w:rsidRPr="00D814AF">
        <w:rPr>
          <w:b/>
          <w:sz w:val="36"/>
          <w:szCs w:val="36"/>
        </w:rPr>
        <w:t>surveys,</w:t>
      </w:r>
      <w:r w:rsidR="002B57A5" w:rsidRPr="00D814AF">
        <w:rPr>
          <w:b/>
          <w:sz w:val="36"/>
          <w:szCs w:val="36"/>
        </w:rPr>
        <w:t xml:space="preserve"> </w:t>
      </w:r>
      <w:r w:rsidR="0069791C" w:rsidRPr="00D814AF">
        <w:rPr>
          <w:b/>
          <w:sz w:val="36"/>
          <w:szCs w:val="36"/>
        </w:rPr>
        <w:t>websites, interviews, trial and error, articles, practicing/experimenting, blogs, journals, books,</w:t>
      </w:r>
      <w:r w:rsidR="002B57A5" w:rsidRPr="00D814AF">
        <w:rPr>
          <w:b/>
          <w:sz w:val="36"/>
          <w:szCs w:val="36"/>
        </w:rPr>
        <w:t xml:space="preserve"> etc …………….</w:t>
      </w:r>
      <w:r w:rsidRPr="00D814AF">
        <w:rPr>
          <w:b/>
          <w:sz w:val="36"/>
          <w:szCs w:val="36"/>
        </w:rPr>
        <w:t>now you evaluate these</w:t>
      </w:r>
      <w:r w:rsidR="002F35C4" w:rsidRPr="00D814AF">
        <w:rPr>
          <w:b/>
          <w:sz w:val="36"/>
          <w:szCs w:val="36"/>
        </w:rPr>
        <w:t>!</w:t>
      </w:r>
    </w:p>
    <w:p w:rsidR="00B43E6B" w:rsidRPr="00D814AF" w:rsidRDefault="002D320A">
      <w:pPr>
        <w:rPr>
          <w:sz w:val="36"/>
          <w:szCs w:val="36"/>
        </w:rPr>
      </w:pPr>
      <w:r w:rsidRPr="00D814AF">
        <w:rPr>
          <w:b/>
          <w:sz w:val="36"/>
          <w:szCs w:val="36"/>
        </w:rPr>
        <w:t>You need to make j</w:t>
      </w:r>
      <w:r w:rsidR="00150BC3" w:rsidRPr="00D814AF">
        <w:rPr>
          <w:b/>
          <w:sz w:val="36"/>
          <w:szCs w:val="36"/>
        </w:rPr>
        <w:t>udgements</w:t>
      </w:r>
      <w:r w:rsidR="00150BC3" w:rsidRPr="00D814AF">
        <w:rPr>
          <w:sz w:val="36"/>
          <w:szCs w:val="36"/>
        </w:rPr>
        <w:t xml:space="preserve"> about the relative </w:t>
      </w:r>
      <w:r w:rsidR="00150BC3" w:rsidRPr="00D814AF">
        <w:rPr>
          <w:b/>
          <w:sz w:val="36"/>
          <w:szCs w:val="36"/>
        </w:rPr>
        <w:t>effectiveness</w:t>
      </w:r>
      <w:r w:rsidR="00150BC3" w:rsidRPr="00D814AF">
        <w:rPr>
          <w:sz w:val="36"/>
          <w:szCs w:val="36"/>
        </w:rPr>
        <w:t xml:space="preserve"> of the research </w:t>
      </w:r>
      <w:r w:rsidR="00150BC3" w:rsidRPr="00D814AF">
        <w:rPr>
          <w:b/>
          <w:sz w:val="36"/>
          <w:szCs w:val="36"/>
        </w:rPr>
        <w:t>processes</w:t>
      </w:r>
      <w:r w:rsidR="00150BC3" w:rsidRPr="00D814AF">
        <w:rPr>
          <w:sz w:val="36"/>
          <w:szCs w:val="36"/>
        </w:rPr>
        <w:t xml:space="preserve"> used which are</w:t>
      </w:r>
      <w:r w:rsidR="00150BC3" w:rsidRPr="00D814AF">
        <w:rPr>
          <w:b/>
          <w:sz w:val="36"/>
          <w:szCs w:val="36"/>
        </w:rPr>
        <w:t xml:space="preserve"> insightful</w:t>
      </w:r>
      <w:r w:rsidR="00150BC3" w:rsidRPr="00D814AF">
        <w:rPr>
          <w:sz w:val="36"/>
          <w:szCs w:val="36"/>
        </w:rPr>
        <w:t xml:space="preserve"> –and very specific to the research question</w:t>
      </w:r>
    </w:p>
    <w:p w:rsidR="00150BC3" w:rsidRPr="00150BC3" w:rsidRDefault="00150BC3">
      <w:pPr>
        <w:rPr>
          <w:sz w:val="28"/>
          <w:szCs w:val="28"/>
        </w:rPr>
      </w:pPr>
      <w:r w:rsidRPr="00150BC3">
        <w:rPr>
          <w:sz w:val="28"/>
          <w:szCs w:val="28"/>
        </w:rPr>
        <w:t xml:space="preserve">To be </w:t>
      </w:r>
      <w:r w:rsidRPr="00150BC3">
        <w:rPr>
          <w:b/>
          <w:sz w:val="28"/>
          <w:szCs w:val="28"/>
        </w:rPr>
        <w:t>insightful</w:t>
      </w:r>
      <w:r w:rsidRPr="00150BC3">
        <w:rPr>
          <w:sz w:val="28"/>
          <w:szCs w:val="28"/>
        </w:rPr>
        <w:t xml:space="preserve"> </w:t>
      </w:r>
      <w:r>
        <w:rPr>
          <w:sz w:val="28"/>
          <w:szCs w:val="28"/>
        </w:rPr>
        <w:t xml:space="preserve">you will need to </w:t>
      </w:r>
      <w:r w:rsidRPr="00150BC3">
        <w:rPr>
          <w:sz w:val="28"/>
          <w:szCs w:val="28"/>
        </w:rPr>
        <w:t xml:space="preserve">provide </w:t>
      </w:r>
      <w:r w:rsidRPr="00150BC3">
        <w:rPr>
          <w:b/>
          <w:sz w:val="28"/>
          <w:szCs w:val="28"/>
        </w:rPr>
        <w:t>examples</w:t>
      </w:r>
      <w:r w:rsidRPr="00150BC3">
        <w:rPr>
          <w:sz w:val="28"/>
          <w:szCs w:val="28"/>
        </w:rPr>
        <w:t xml:space="preserve"> which will give reasons to support the judgement</w:t>
      </w:r>
    </w:p>
    <w:p w:rsidR="00150BC3" w:rsidRPr="00150BC3" w:rsidRDefault="00150BC3" w:rsidP="00150BC3">
      <w:pPr>
        <w:pStyle w:val="ListParagraph"/>
        <w:numPr>
          <w:ilvl w:val="0"/>
          <w:numId w:val="1"/>
        </w:numPr>
        <w:rPr>
          <w:sz w:val="28"/>
          <w:szCs w:val="28"/>
        </w:rPr>
      </w:pPr>
      <w:r w:rsidRPr="00150BC3">
        <w:rPr>
          <w:sz w:val="28"/>
          <w:szCs w:val="28"/>
        </w:rPr>
        <w:t>Provide judgements in relation to the depth</w:t>
      </w:r>
      <w:r w:rsidR="002D320A">
        <w:rPr>
          <w:sz w:val="28"/>
          <w:szCs w:val="28"/>
        </w:rPr>
        <w:t>/quality</w:t>
      </w:r>
      <w:r w:rsidRPr="00150BC3">
        <w:rPr>
          <w:sz w:val="28"/>
          <w:szCs w:val="28"/>
        </w:rPr>
        <w:t xml:space="preserve"> of the information provided from the research process</w:t>
      </w:r>
    </w:p>
    <w:p w:rsidR="00150BC3" w:rsidRPr="00D814AF" w:rsidRDefault="00150BC3" w:rsidP="00150BC3">
      <w:pPr>
        <w:pStyle w:val="ListParagraph"/>
        <w:numPr>
          <w:ilvl w:val="0"/>
          <w:numId w:val="1"/>
        </w:numPr>
        <w:rPr>
          <w:i/>
          <w:sz w:val="28"/>
          <w:szCs w:val="28"/>
        </w:rPr>
      </w:pPr>
      <w:r w:rsidRPr="00150BC3">
        <w:rPr>
          <w:sz w:val="28"/>
          <w:szCs w:val="28"/>
        </w:rPr>
        <w:t>In terms of the</w:t>
      </w:r>
      <w:r w:rsidRPr="00150BC3">
        <w:rPr>
          <w:b/>
          <w:sz w:val="28"/>
          <w:szCs w:val="28"/>
        </w:rPr>
        <w:t xml:space="preserve"> validity</w:t>
      </w:r>
      <w:r w:rsidRPr="00150BC3">
        <w:rPr>
          <w:sz w:val="28"/>
          <w:szCs w:val="28"/>
        </w:rPr>
        <w:t xml:space="preserve"> of the processes eg, their level of appropriateness to the specific research question</w:t>
      </w:r>
      <w:r>
        <w:rPr>
          <w:sz w:val="28"/>
          <w:szCs w:val="28"/>
        </w:rPr>
        <w:br/>
        <w:t xml:space="preserve">-show a sophisticated understanding of the problematic and context driven specificity of the process with your research question </w:t>
      </w:r>
      <w:r w:rsidRPr="00D814AF">
        <w:rPr>
          <w:i/>
          <w:sz w:val="28"/>
          <w:szCs w:val="28"/>
        </w:rPr>
        <w:t>eg, a government sponsored site may be highly valid/fit for purpose/appropriate to you if looking at issues to do with management of the River Murray, but not valid for a study about perspectives of the residents on the Murray.</w:t>
      </w:r>
    </w:p>
    <w:p w:rsidR="00150BC3" w:rsidRDefault="00150BC3" w:rsidP="00150BC3">
      <w:pPr>
        <w:pStyle w:val="ListParagraph"/>
        <w:numPr>
          <w:ilvl w:val="0"/>
          <w:numId w:val="1"/>
        </w:numPr>
        <w:rPr>
          <w:sz w:val="28"/>
          <w:szCs w:val="28"/>
        </w:rPr>
      </w:pPr>
      <w:r w:rsidRPr="002D320A">
        <w:rPr>
          <w:b/>
          <w:sz w:val="36"/>
          <w:szCs w:val="36"/>
        </w:rPr>
        <w:t xml:space="preserve">Reliability </w:t>
      </w:r>
      <w:r>
        <w:rPr>
          <w:sz w:val="28"/>
          <w:szCs w:val="28"/>
        </w:rPr>
        <w:t xml:space="preserve">of the process (or source) for providing </w:t>
      </w:r>
      <w:r w:rsidR="00742364">
        <w:rPr>
          <w:sz w:val="28"/>
          <w:szCs w:val="28"/>
        </w:rPr>
        <w:t>accurate, trustworthy information</w:t>
      </w:r>
      <w:r>
        <w:rPr>
          <w:sz w:val="28"/>
          <w:szCs w:val="28"/>
        </w:rPr>
        <w:t xml:space="preserve"> specific to your research question.</w:t>
      </w:r>
      <w:r w:rsidR="00F66B2E">
        <w:rPr>
          <w:sz w:val="28"/>
          <w:szCs w:val="28"/>
        </w:rPr>
        <w:br/>
        <w:t>-consider the source of the information, how it was obtained, the purpose in communicating it (eg, accurate objective information, or biases and selective-to persuade), the level of expertise (how do you know this?)</w:t>
      </w:r>
      <w:r w:rsidR="00F66B2E">
        <w:rPr>
          <w:sz w:val="28"/>
          <w:szCs w:val="28"/>
        </w:rPr>
        <w:br/>
        <w:t>-the extent to which the process is likely to provide trustworthy information and whether or not it did</w:t>
      </w:r>
    </w:p>
    <w:p w:rsidR="002D320A" w:rsidRDefault="002D320A" w:rsidP="00150BC3">
      <w:pPr>
        <w:pStyle w:val="ListParagraph"/>
        <w:numPr>
          <w:ilvl w:val="0"/>
          <w:numId w:val="1"/>
        </w:numPr>
        <w:rPr>
          <w:sz w:val="28"/>
          <w:szCs w:val="28"/>
        </w:rPr>
      </w:pPr>
      <w:r>
        <w:rPr>
          <w:sz w:val="28"/>
          <w:szCs w:val="28"/>
        </w:rPr>
        <w:t xml:space="preserve">Judgements need to be </w:t>
      </w:r>
      <w:r w:rsidRPr="002D320A">
        <w:rPr>
          <w:b/>
          <w:sz w:val="36"/>
          <w:szCs w:val="36"/>
        </w:rPr>
        <w:t>balanced</w:t>
      </w:r>
      <w:r>
        <w:rPr>
          <w:sz w:val="28"/>
          <w:szCs w:val="28"/>
        </w:rPr>
        <w:t xml:space="preserve"> consider the positives as well as the limitations of the research processes with respect to depth of information, validity, reliability, bias.</w:t>
      </w:r>
    </w:p>
    <w:p w:rsidR="002D320A" w:rsidRDefault="002D320A" w:rsidP="00150BC3">
      <w:pPr>
        <w:pStyle w:val="ListParagraph"/>
        <w:numPr>
          <w:ilvl w:val="0"/>
          <w:numId w:val="1"/>
        </w:numPr>
        <w:rPr>
          <w:sz w:val="28"/>
          <w:szCs w:val="28"/>
        </w:rPr>
      </w:pPr>
      <w:r>
        <w:rPr>
          <w:sz w:val="28"/>
          <w:szCs w:val="28"/>
        </w:rPr>
        <w:t>Concluding judgements are made about which process is more useful and why.</w:t>
      </w:r>
      <w:r>
        <w:rPr>
          <w:sz w:val="28"/>
          <w:szCs w:val="28"/>
        </w:rPr>
        <w:br/>
        <w:t>-can order your processes in order of usefulness</w:t>
      </w:r>
    </w:p>
    <w:p w:rsidR="002D320A" w:rsidRDefault="002D320A" w:rsidP="002F35C4">
      <w:pPr>
        <w:pStyle w:val="ListParagraph"/>
        <w:numPr>
          <w:ilvl w:val="0"/>
          <w:numId w:val="1"/>
        </w:numPr>
        <w:rPr>
          <w:sz w:val="28"/>
          <w:szCs w:val="28"/>
        </w:rPr>
      </w:pPr>
      <w:r w:rsidRPr="002F35C4">
        <w:rPr>
          <w:sz w:val="28"/>
          <w:szCs w:val="28"/>
        </w:rPr>
        <w:t>Will look at the way ethical processes were followed or not, where relevant.</w:t>
      </w:r>
      <w:r w:rsidR="002F35C4" w:rsidRPr="002F35C4">
        <w:rPr>
          <w:sz w:val="28"/>
          <w:szCs w:val="28"/>
        </w:rPr>
        <w:br/>
      </w:r>
    </w:p>
    <w:p w:rsidR="00B8337E" w:rsidRDefault="00B8337E" w:rsidP="00B8337E">
      <w:pPr>
        <w:rPr>
          <w:sz w:val="28"/>
          <w:szCs w:val="28"/>
        </w:rPr>
      </w:pPr>
    </w:p>
    <w:p w:rsidR="00B8337E" w:rsidRPr="00B8337E" w:rsidRDefault="00B8337E" w:rsidP="00B8337E">
      <w:pPr>
        <w:rPr>
          <w:sz w:val="28"/>
          <w:szCs w:val="28"/>
        </w:rPr>
      </w:pPr>
    </w:p>
    <w:tbl>
      <w:tblPr>
        <w:tblStyle w:val="TableGrid"/>
        <w:tblW w:w="0" w:type="auto"/>
        <w:tblLook w:val="04A0" w:firstRow="1" w:lastRow="0" w:firstColumn="1" w:lastColumn="0" w:noHBand="0" w:noVBand="1"/>
      </w:tblPr>
      <w:tblGrid>
        <w:gridCol w:w="4621"/>
        <w:gridCol w:w="4621"/>
      </w:tblGrid>
      <w:tr w:rsidR="002F35C4" w:rsidTr="00204B36">
        <w:tc>
          <w:tcPr>
            <w:tcW w:w="4621" w:type="dxa"/>
          </w:tcPr>
          <w:p w:rsidR="002F35C4" w:rsidRPr="004C6660" w:rsidRDefault="002F35C4" w:rsidP="00204B36">
            <w:pPr>
              <w:rPr>
                <w:b/>
                <w:i/>
                <w:sz w:val="24"/>
                <w:szCs w:val="24"/>
              </w:rPr>
            </w:pPr>
            <w:r w:rsidRPr="004C6660">
              <w:rPr>
                <w:b/>
                <w:i/>
                <w:sz w:val="24"/>
                <w:szCs w:val="24"/>
              </w:rPr>
              <w:lastRenderedPageBreak/>
              <w:t>PROCESS</w:t>
            </w:r>
          </w:p>
        </w:tc>
        <w:tc>
          <w:tcPr>
            <w:tcW w:w="4621" w:type="dxa"/>
          </w:tcPr>
          <w:p w:rsidR="002F35C4" w:rsidRPr="004C6660" w:rsidRDefault="002F35C4" w:rsidP="00204B36">
            <w:pPr>
              <w:rPr>
                <w:b/>
                <w:i/>
                <w:sz w:val="24"/>
                <w:szCs w:val="24"/>
              </w:rPr>
            </w:pPr>
            <w:r w:rsidRPr="004C6660">
              <w:rPr>
                <w:b/>
                <w:i/>
                <w:sz w:val="24"/>
                <w:szCs w:val="24"/>
              </w:rPr>
              <w:t>EVALUATION</w:t>
            </w:r>
          </w:p>
        </w:tc>
      </w:tr>
      <w:tr w:rsidR="002F35C4" w:rsidTr="00204B36">
        <w:tc>
          <w:tcPr>
            <w:tcW w:w="4621" w:type="dxa"/>
          </w:tcPr>
          <w:p w:rsidR="002F35C4" w:rsidRDefault="002F35C4" w:rsidP="00204B36">
            <w:pPr>
              <w:rPr>
                <w:i/>
                <w:sz w:val="24"/>
                <w:szCs w:val="24"/>
              </w:rPr>
            </w:pPr>
            <w:r>
              <w:rPr>
                <w:i/>
                <w:sz w:val="24"/>
                <w:szCs w:val="24"/>
              </w:rPr>
              <w:t>Internet/websites</w:t>
            </w:r>
          </w:p>
        </w:tc>
        <w:tc>
          <w:tcPr>
            <w:tcW w:w="4621" w:type="dxa"/>
          </w:tcPr>
          <w:p w:rsidR="002F35C4" w:rsidRDefault="002F35C4" w:rsidP="00204B36">
            <w:pPr>
              <w:rPr>
                <w:i/>
                <w:sz w:val="24"/>
                <w:szCs w:val="24"/>
              </w:rPr>
            </w:pPr>
            <w:r>
              <w:rPr>
                <w:i/>
                <w:sz w:val="24"/>
                <w:szCs w:val="24"/>
              </w:rPr>
              <w:t>Strengths/Weaknesses</w:t>
            </w:r>
          </w:p>
        </w:tc>
      </w:tr>
      <w:tr w:rsidR="002F35C4" w:rsidTr="00204B36">
        <w:tc>
          <w:tcPr>
            <w:tcW w:w="4621" w:type="dxa"/>
          </w:tcPr>
          <w:p w:rsidR="002F35C4" w:rsidRDefault="002F35C4" w:rsidP="00204B36">
            <w:pPr>
              <w:rPr>
                <w:i/>
                <w:sz w:val="24"/>
                <w:szCs w:val="24"/>
              </w:rPr>
            </w:pPr>
            <w:r>
              <w:rPr>
                <w:i/>
                <w:sz w:val="24"/>
                <w:szCs w:val="24"/>
              </w:rPr>
              <w:t>Interviews</w:t>
            </w:r>
          </w:p>
        </w:tc>
        <w:tc>
          <w:tcPr>
            <w:tcW w:w="4621" w:type="dxa"/>
          </w:tcPr>
          <w:p w:rsidR="002F35C4" w:rsidRDefault="002F35C4" w:rsidP="00204B36">
            <w:pPr>
              <w:rPr>
                <w:i/>
                <w:sz w:val="24"/>
                <w:szCs w:val="24"/>
              </w:rPr>
            </w:pPr>
            <w:r>
              <w:rPr>
                <w:i/>
                <w:sz w:val="24"/>
                <w:szCs w:val="24"/>
              </w:rPr>
              <w:t>Reliability</w:t>
            </w:r>
          </w:p>
        </w:tc>
      </w:tr>
      <w:tr w:rsidR="002F35C4" w:rsidTr="00204B36">
        <w:tc>
          <w:tcPr>
            <w:tcW w:w="4621" w:type="dxa"/>
          </w:tcPr>
          <w:p w:rsidR="002F35C4" w:rsidRDefault="002F35C4" w:rsidP="00204B36">
            <w:pPr>
              <w:rPr>
                <w:i/>
                <w:sz w:val="24"/>
                <w:szCs w:val="24"/>
              </w:rPr>
            </w:pPr>
            <w:r>
              <w:rPr>
                <w:i/>
                <w:sz w:val="24"/>
                <w:szCs w:val="24"/>
              </w:rPr>
              <w:t>Surveys</w:t>
            </w:r>
          </w:p>
        </w:tc>
        <w:tc>
          <w:tcPr>
            <w:tcW w:w="4621" w:type="dxa"/>
          </w:tcPr>
          <w:p w:rsidR="002F35C4" w:rsidRDefault="002F35C4" w:rsidP="00204B36">
            <w:pPr>
              <w:rPr>
                <w:i/>
                <w:sz w:val="24"/>
                <w:szCs w:val="24"/>
              </w:rPr>
            </w:pPr>
            <w:r>
              <w:rPr>
                <w:i/>
                <w:sz w:val="24"/>
                <w:szCs w:val="24"/>
              </w:rPr>
              <w:t>Credibility</w:t>
            </w:r>
          </w:p>
        </w:tc>
      </w:tr>
      <w:tr w:rsidR="002F35C4" w:rsidTr="00204B36">
        <w:tc>
          <w:tcPr>
            <w:tcW w:w="4621" w:type="dxa"/>
          </w:tcPr>
          <w:p w:rsidR="002F35C4" w:rsidRDefault="002F35C4" w:rsidP="00204B36">
            <w:pPr>
              <w:rPr>
                <w:i/>
                <w:sz w:val="24"/>
                <w:szCs w:val="24"/>
              </w:rPr>
            </w:pPr>
            <w:r>
              <w:rPr>
                <w:i/>
                <w:sz w:val="24"/>
                <w:szCs w:val="24"/>
              </w:rPr>
              <w:t>Articles/databases</w:t>
            </w:r>
          </w:p>
        </w:tc>
        <w:tc>
          <w:tcPr>
            <w:tcW w:w="4621" w:type="dxa"/>
          </w:tcPr>
          <w:p w:rsidR="002F35C4" w:rsidRDefault="002F35C4" w:rsidP="00204B36">
            <w:pPr>
              <w:rPr>
                <w:i/>
                <w:sz w:val="24"/>
                <w:szCs w:val="24"/>
              </w:rPr>
            </w:pPr>
            <w:r>
              <w:rPr>
                <w:i/>
                <w:sz w:val="24"/>
                <w:szCs w:val="24"/>
              </w:rPr>
              <w:t>Validity</w:t>
            </w:r>
          </w:p>
        </w:tc>
      </w:tr>
      <w:tr w:rsidR="002F35C4" w:rsidTr="00204B36">
        <w:tc>
          <w:tcPr>
            <w:tcW w:w="4621" w:type="dxa"/>
          </w:tcPr>
          <w:p w:rsidR="002F35C4" w:rsidRDefault="002F35C4" w:rsidP="00204B36">
            <w:pPr>
              <w:rPr>
                <w:i/>
                <w:sz w:val="24"/>
                <w:szCs w:val="24"/>
              </w:rPr>
            </w:pPr>
            <w:r>
              <w:rPr>
                <w:i/>
                <w:sz w:val="24"/>
                <w:szCs w:val="24"/>
              </w:rPr>
              <w:t>Observations</w:t>
            </w:r>
          </w:p>
        </w:tc>
        <w:tc>
          <w:tcPr>
            <w:tcW w:w="4621" w:type="dxa"/>
          </w:tcPr>
          <w:p w:rsidR="002F35C4" w:rsidRDefault="002F35C4" w:rsidP="00204B36">
            <w:pPr>
              <w:rPr>
                <w:i/>
                <w:sz w:val="24"/>
                <w:szCs w:val="24"/>
              </w:rPr>
            </w:pPr>
            <w:r>
              <w:rPr>
                <w:i/>
                <w:sz w:val="24"/>
                <w:szCs w:val="24"/>
              </w:rPr>
              <w:t>Bias</w:t>
            </w:r>
          </w:p>
        </w:tc>
      </w:tr>
      <w:tr w:rsidR="002F35C4" w:rsidTr="00204B36">
        <w:tc>
          <w:tcPr>
            <w:tcW w:w="4621" w:type="dxa"/>
          </w:tcPr>
          <w:p w:rsidR="002F35C4" w:rsidRDefault="002F35C4" w:rsidP="00204B36">
            <w:pPr>
              <w:rPr>
                <w:i/>
                <w:sz w:val="24"/>
                <w:szCs w:val="24"/>
              </w:rPr>
            </w:pPr>
            <w:r>
              <w:rPr>
                <w:i/>
                <w:sz w:val="24"/>
                <w:szCs w:val="24"/>
              </w:rPr>
              <w:t>Trial and error</w:t>
            </w:r>
          </w:p>
        </w:tc>
        <w:tc>
          <w:tcPr>
            <w:tcW w:w="4621" w:type="dxa"/>
          </w:tcPr>
          <w:p w:rsidR="002F35C4" w:rsidRDefault="002F35C4" w:rsidP="00204B36">
            <w:pPr>
              <w:rPr>
                <w:i/>
                <w:sz w:val="24"/>
                <w:szCs w:val="24"/>
              </w:rPr>
            </w:pPr>
            <w:r>
              <w:rPr>
                <w:i/>
                <w:sz w:val="24"/>
                <w:szCs w:val="24"/>
              </w:rPr>
              <w:t>Relevance</w:t>
            </w:r>
          </w:p>
        </w:tc>
      </w:tr>
      <w:tr w:rsidR="002F35C4" w:rsidTr="00204B36">
        <w:tc>
          <w:tcPr>
            <w:tcW w:w="4621" w:type="dxa"/>
          </w:tcPr>
          <w:p w:rsidR="002F35C4" w:rsidRDefault="002F35C4" w:rsidP="00204B36">
            <w:pPr>
              <w:rPr>
                <w:i/>
                <w:sz w:val="24"/>
                <w:szCs w:val="24"/>
              </w:rPr>
            </w:pPr>
            <w:r>
              <w:rPr>
                <w:i/>
                <w:sz w:val="24"/>
                <w:szCs w:val="24"/>
              </w:rPr>
              <w:t>Experiments</w:t>
            </w:r>
          </w:p>
        </w:tc>
        <w:tc>
          <w:tcPr>
            <w:tcW w:w="4621" w:type="dxa"/>
          </w:tcPr>
          <w:p w:rsidR="002F35C4" w:rsidRDefault="002F35C4" w:rsidP="00204B36">
            <w:pPr>
              <w:rPr>
                <w:i/>
                <w:sz w:val="24"/>
                <w:szCs w:val="24"/>
              </w:rPr>
            </w:pPr>
            <w:r>
              <w:rPr>
                <w:i/>
                <w:sz w:val="24"/>
                <w:szCs w:val="24"/>
              </w:rPr>
              <w:t>Useful/Not useful</w:t>
            </w:r>
          </w:p>
        </w:tc>
      </w:tr>
      <w:tr w:rsidR="002F35C4" w:rsidTr="00204B36">
        <w:tc>
          <w:tcPr>
            <w:tcW w:w="4621" w:type="dxa"/>
          </w:tcPr>
          <w:p w:rsidR="002F35C4" w:rsidRDefault="002F35C4" w:rsidP="00204B36">
            <w:pPr>
              <w:rPr>
                <w:i/>
                <w:sz w:val="24"/>
                <w:szCs w:val="24"/>
              </w:rPr>
            </w:pPr>
            <w:r>
              <w:rPr>
                <w:i/>
                <w:sz w:val="24"/>
                <w:szCs w:val="24"/>
              </w:rPr>
              <w:t>Documentaries</w:t>
            </w:r>
          </w:p>
        </w:tc>
        <w:tc>
          <w:tcPr>
            <w:tcW w:w="4621" w:type="dxa"/>
          </w:tcPr>
          <w:p w:rsidR="002F35C4" w:rsidRDefault="002F35C4" w:rsidP="00204B36">
            <w:pPr>
              <w:rPr>
                <w:i/>
                <w:sz w:val="24"/>
                <w:szCs w:val="24"/>
              </w:rPr>
            </w:pPr>
            <w:r>
              <w:rPr>
                <w:i/>
                <w:sz w:val="24"/>
                <w:szCs w:val="24"/>
              </w:rPr>
              <w:t>Ethical appropriateness</w:t>
            </w:r>
          </w:p>
        </w:tc>
      </w:tr>
      <w:tr w:rsidR="002F35C4" w:rsidTr="00204B36">
        <w:tc>
          <w:tcPr>
            <w:tcW w:w="4621" w:type="dxa"/>
          </w:tcPr>
          <w:p w:rsidR="002F35C4" w:rsidRDefault="002F35C4" w:rsidP="00204B36">
            <w:pPr>
              <w:rPr>
                <w:i/>
                <w:sz w:val="24"/>
                <w:szCs w:val="24"/>
              </w:rPr>
            </w:pPr>
            <w:r>
              <w:rPr>
                <w:i/>
                <w:sz w:val="24"/>
                <w:szCs w:val="24"/>
              </w:rPr>
              <w:t>Books</w:t>
            </w:r>
          </w:p>
        </w:tc>
        <w:tc>
          <w:tcPr>
            <w:tcW w:w="4621" w:type="dxa"/>
          </w:tcPr>
          <w:p w:rsidR="002F35C4" w:rsidRDefault="002F35C4" w:rsidP="00204B36">
            <w:pPr>
              <w:rPr>
                <w:i/>
                <w:sz w:val="24"/>
                <w:szCs w:val="24"/>
              </w:rPr>
            </w:pPr>
          </w:p>
        </w:tc>
      </w:tr>
    </w:tbl>
    <w:p w:rsidR="002F35C4" w:rsidRPr="002F35C4" w:rsidRDefault="002F35C4" w:rsidP="002F35C4">
      <w:pPr>
        <w:ind w:left="360"/>
        <w:rPr>
          <w:sz w:val="28"/>
          <w:szCs w:val="28"/>
        </w:rPr>
      </w:pPr>
    </w:p>
    <w:p w:rsidR="002F35C4" w:rsidRPr="002F35C4" w:rsidRDefault="002F35C4" w:rsidP="002F35C4">
      <w:pPr>
        <w:ind w:left="360"/>
        <w:rPr>
          <w:b/>
          <w:sz w:val="28"/>
          <w:szCs w:val="28"/>
        </w:rPr>
      </w:pPr>
      <w:r w:rsidRPr="002F35C4">
        <w:rPr>
          <w:b/>
          <w:sz w:val="28"/>
          <w:szCs w:val="28"/>
        </w:rPr>
        <w:t>EXAMPLE</w:t>
      </w:r>
    </w:p>
    <w:p w:rsidR="002F35C4" w:rsidRPr="002F35C4" w:rsidRDefault="002F35C4" w:rsidP="002F35C4">
      <w:pPr>
        <w:ind w:left="360"/>
        <w:rPr>
          <w:b/>
          <w:sz w:val="24"/>
          <w:szCs w:val="24"/>
        </w:rPr>
      </w:pPr>
      <w:r w:rsidRPr="002F35C4">
        <w:rPr>
          <w:b/>
          <w:sz w:val="24"/>
          <w:szCs w:val="24"/>
        </w:rPr>
        <w:t>Question: How do you maintain a bicycle for optimum performance and enjoyment with minimal resources?</w:t>
      </w:r>
    </w:p>
    <w:p w:rsidR="002F35C4" w:rsidRDefault="002F35C4" w:rsidP="00B8337E">
      <w:pPr>
        <w:shd w:val="clear" w:color="auto" w:fill="FFFFFF"/>
        <w:spacing w:after="0" w:line="240" w:lineRule="auto"/>
        <w:ind w:left="360"/>
        <w:rPr>
          <w:rFonts w:ascii="Calibri" w:eastAsia="Times New Roman" w:hAnsi="Calibri" w:cs="Segoe UI"/>
          <w:color w:val="000000"/>
          <w:sz w:val="24"/>
          <w:szCs w:val="24"/>
          <w:shd w:val="clear" w:color="auto" w:fill="FFFFFF"/>
          <w:lang w:eastAsia="en-AU"/>
        </w:rPr>
      </w:pPr>
      <w:r w:rsidRPr="002F35C4">
        <w:rPr>
          <w:rFonts w:ascii="Calibri" w:eastAsia="Times New Roman" w:hAnsi="Calibri" w:cs="Segoe UI"/>
          <w:color w:val="000000"/>
          <w:sz w:val="24"/>
          <w:szCs w:val="24"/>
          <w:shd w:val="clear" w:color="auto" w:fill="FFFFFF"/>
          <w:lang w:eastAsia="en-AU"/>
        </w:rPr>
        <w:t xml:space="preserve">Interviewing Jim Pedal from Standish Cycles in Adelaide was a </w:t>
      </w:r>
      <w:r w:rsidRPr="002F35C4">
        <w:rPr>
          <w:rFonts w:ascii="Calibri" w:eastAsia="Times New Roman" w:hAnsi="Calibri" w:cs="Segoe UI"/>
          <w:b/>
          <w:color w:val="000000"/>
          <w:sz w:val="24"/>
          <w:szCs w:val="24"/>
          <w:shd w:val="clear" w:color="auto" w:fill="FFFFFF"/>
          <w:lang w:eastAsia="en-AU"/>
        </w:rPr>
        <w:t>worthwhile</w:t>
      </w:r>
      <w:r w:rsidRPr="002F35C4">
        <w:rPr>
          <w:rFonts w:ascii="Calibri" w:eastAsia="Times New Roman" w:hAnsi="Calibri" w:cs="Segoe UI"/>
          <w:color w:val="000000"/>
          <w:sz w:val="24"/>
          <w:szCs w:val="24"/>
          <w:shd w:val="clear" w:color="auto" w:fill="FFFFFF"/>
          <w:lang w:eastAsia="en-AU"/>
        </w:rPr>
        <w:t xml:space="preserve"> process as he is co- owner of the shop and has worked in the industry for</w:t>
      </w:r>
      <w:r w:rsidR="00D814AF">
        <w:rPr>
          <w:rFonts w:ascii="Calibri" w:eastAsia="Times New Roman" w:hAnsi="Calibri" w:cs="Segoe UI"/>
          <w:color w:val="000000"/>
          <w:sz w:val="24"/>
          <w:szCs w:val="24"/>
          <w:shd w:val="clear" w:color="auto" w:fill="FFFFFF"/>
          <w:lang w:eastAsia="en-AU"/>
        </w:rPr>
        <w:t xml:space="preserve"> 17 years making him</w:t>
      </w:r>
      <w:r w:rsidRPr="002F35C4">
        <w:rPr>
          <w:rFonts w:ascii="Calibri" w:eastAsia="Times New Roman" w:hAnsi="Calibri" w:cs="Segoe UI"/>
          <w:color w:val="000000"/>
          <w:sz w:val="24"/>
          <w:szCs w:val="24"/>
          <w:shd w:val="clear" w:color="auto" w:fill="FFFFFF"/>
          <w:lang w:eastAsia="en-AU"/>
        </w:rPr>
        <w:t xml:space="preserve"> </w:t>
      </w:r>
      <w:r w:rsidRPr="002F35C4">
        <w:rPr>
          <w:rFonts w:ascii="Calibri" w:eastAsia="Times New Roman" w:hAnsi="Calibri" w:cs="Segoe UI"/>
          <w:b/>
          <w:color w:val="000000"/>
          <w:sz w:val="24"/>
          <w:szCs w:val="24"/>
          <w:shd w:val="clear" w:color="auto" w:fill="FFFFFF"/>
          <w:lang w:eastAsia="en-AU"/>
        </w:rPr>
        <w:t>credible</w:t>
      </w:r>
      <w:r w:rsidRPr="002F35C4">
        <w:rPr>
          <w:rFonts w:ascii="Calibri" w:eastAsia="Times New Roman" w:hAnsi="Calibri" w:cs="Segoe UI"/>
          <w:color w:val="000000"/>
          <w:sz w:val="24"/>
          <w:szCs w:val="24"/>
          <w:shd w:val="clear" w:color="auto" w:fill="FFFFFF"/>
          <w:lang w:eastAsia="en-AU"/>
        </w:rPr>
        <w:t xml:space="preserve">. The information he was able to share on removing a bicycle tube safely using a tyre lever was </w:t>
      </w:r>
      <w:r w:rsidRPr="002F35C4">
        <w:rPr>
          <w:rFonts w:ascii="Calibri" w:eastAsia="Times New Roman" w:hAnsi="Calibri" w:cs="Segoe UI"/>
          <w:b/>
          <w:color w:val="000000"/>
          <w:sz w:val="24"/>
          <w:szCs w:val="24"/>
          <w:shd w:val="clear" w:color="auto" w:fill="FFFFFF"/>
          <w:lang w:eastAsia="en-AU"/>
        </w:rPr>
        <w:t>pivotal</w:t>
      </w:r>
      <w:r w:rsidRPr="002F35C4">
        <w:rPr>
          <w:rFonts w:ascii="Calibri" w:eastAsia="Times New Roman" w:hAnsi="Calibri" w:cs="Segoe UI"/>
          <w:color w:val="000000"/>
          <w:sz w:val="24"/>
          <w:szCs w:val="24"/>
          <w:shd w:val="clear" w:color="auto" w:fill="FFFFFF"/>
          <w:lang w:eastAsia="en-AU"/>
        </w:rPr>
        <w:t xml:space="preserve"> as I was unaware of how quick and easily it could be to remove a tyre without puncturing the tube. </w:t>
      </w:r>
      <w:r w:rsidR="00D814AF">
        <w:rPr>
          <w:rFonts w:ascii="Calibri" w:eastAsia="Times New Roman" w:hAnsi="Calibri" w:cs="Segoe UI"/>
          <w:color w:val="000000"/>
          <w:sz w:val="24"/>
          <w:szCs w:val="24"/>
          <w:shd w:val="clear" w:color="auto" w:fill="FFFFFF"/>
          <w:lang w:eastAsia="en-AU"/>
        </w:rPr>
        <w:t xml:space="preserve">The method he provided on tube removal was also </w:t>
      </w:r>
      <w:r w:rsidR="00D814AF" w:rsidRPr="00D814AF">
        <w:rPr>
          <w:rFonts w:ascii="Calibri" w:eastAsia="Times New Roman" w:hAnsi="Calibri" w:cs="Segoe UI"/>
          <w:b/>
          <w:color w:val="000000"/>
          <w:sz w:val="24"/>
          <w:szCs w:val="24"/>
          <w:shd w:val="clear" w:color="auto" w:fill="FFFFFF"/>
          <w:lang w:eastAsia="en-AU"/>
        </w:rPr>
        <w:t>reliable</w:t>
      </w:r>
      <w:r w:rsidR="00D814AF">
        <w:rPr>
          <w:rFonts w:ascii="Calibri" w:eastAsia="Times New Roman" w:hAnsi="Calibri" w:cs="Segoe UI"/>
          <w:color w:val="000000"/>
          <w:sz w:val="24"/>
          <w:szCs w:val="24"/>
          <w:shd w:val="clear" w:color="auto" w:fill="FFFFFF"/>
          <w:lang w:eastAsia="en-AU"/>
        </w:rPr>
        <w:t xml:space="preserve"> as I had previously viewed something similar on </w:t>
      </w:r>
      <w:hyperlink r:id="rId7" w:history="1">
        <w:r w:rsidR="00D814AF" w:rsidRPr="005A6615">
          <w:rPr>
            <w:rStyle w:val="Hyperlink"/>
            <w:rFonts w:ascii="Calibri" w:eastAsia="Times New Roman" w:hAnsi="Calibri" w:cs="Segoe UI"/>
            <w:sz w:val="24"/>
            <w:szCs w:val="24"/>
            <w:shd w:val="clear" w:color="auto" w:fill="FFFFFF"/>
            <w:lang w:eastAsia="en-AU"/>
          </w:rPr>
          <w:t>www.bikestuff</w:t>
        </w:r>
      </w:hyperlink>
      <w:r w:rsidR="00D814AF">
        <w:rPr>
          <w:rFonts w:ascii="Calibri" w:eastAsia="Times New Roman" w:hAnsi="Calibri" w:cs="Segoe UI"/>
          <w:color w:val="000000"/>
          <w:sz w:val="24"/>
          <w:szCs w:val="24"/>
          <w:shd w:val="clear" w:color="auto" w:fill="FFFFFF"/>
          <w:lang w:eastAsia="en-AU"/>
        </w:rPr>
        <w:t xml:space="preserve">. </w:t>
      </w:r>
      <w:r w:rsidRPr="002F35C4">
        <w:rPr>
          <w:rFonts w:ascii="Calibri" w:eastAsia="Times New Roman" w:hAnsi="Calibri" w:cs="Segoe UI"/>
          <w:color w:val="000000"/>
          <w:sz w:val="24"/>
          <w:szCs w:val="24"/>
          <w:shd w:val="clear" w:color="auto" w:fill="FFFFFF"/>
          <w:lang w:eastAsia="en-AU"/>
        </w:rPr>
        <w:t>Due to his invested interest in the tyre lever tools and products he recommended</w:t>
      </w:r>
      <w:r w:rsidR="00D814AF">
        <w:rPr>
          <w:rFonts w:ascii="Calibri" w:eastAsia="Times New Roman" w:hAnsi="Calibri" w:cs="Segoe UI"/>
          <w:color w:val="000000"/>
          <w:sz w:val="24"/>
          <w:szCs w:val="24"/>
          <w:shd w:val="clear" w:color="auto" w:fill="FFFFFF"/>
          <w:lang w:eastAsia="en-AU"/>
        </w:rPr>
        <w:t>,</w:t>
      </w:r>
      <w:r w:rsidRPr="002F35C4">
        <w:rPr>
          <w:rFonts w:ascii="Calibri" w:eastAsia="Times New Roman" w:hAnsi="Calibri" w:cs="Segoe UI"/>
          <w:color w:val="000000"/>
          <w:sz w:val="24"/>
          <w:szCs w:val="24"/>
          <w:shd w:val="clear" w:color="auto" w:fill="FFFFFF"/>
          <w:lang w:eastAsia="en-AU"/>
        </w:rPr>
        <w:t xml:space="preserve"> as he sold these in his store</w:t>
      </w:r>
      <w:r w:rsidR="00D814AF">
        <w:rPr>
          <w:rFonts w:ascii="Calibri" w:eastAsia="Times New Roman" w:hAnsi="Calibri" w:cs="Segoe UI"/>
          <w:color w:val="000000"/>
          <w:sz w:val="24"/>
          <w:szCs w:val="24"/>
          <w:shd w:val="clear" w:color="auto" w:fill="FFFFFF"/>
          <w:lang w:eastAsia="en-AU"/>
        </w:rPr>
        <w:t>,</w:t>
      </w:r>
      <w:r w:rsidRPr="002F35C4">
        <w:rPr>
          <w:rFonts w:ascii="Calibri" w:eastAsia="Times New Roman" w:hAnsi="Calibri" w:cs="Segoe UI"/>
          <w:color w:val="000000"/>
          <w:sz w:val="24"/>
          <w:szCs w:val="24"/>
          <w:shd w:val="clear" w:color="auto" w:fill="FFFFFF"/>
          <w:lang w:eastAsia="en-AU"/>
        </w:rPr>
        <w:t xml:space="preserve"> I acknowledged his </w:t>
      </w:r>
      <w:r w:rsidRPr="002F35C4">
        <w:rPr>
          <w:rFonts w:ascii="Calibri" w:eastAsia="Times New Roman" w:hAnsi="Calibri" w:cs="Segoe UI"/>
          <w:b/>
          <w:color w:val="000000"/>
          <w:sz w:val="24"/>
          <w:szCs w:val="24"/>
          <w:shd w:val="clear" w:color="auto" w:fill="FFFFFF"/>
          <w:lang w:eastAsia="en-AU"/>
        </w:rPr>
        <w:t>bias</w:t>
      </w:r>
      <w:r w:rsidR="00EF6C72">
        <w:rPr>
          <w:rFonts w:ascii="Calibri" w:eastAsia="Times New Roman" w:hAnsi="Calibri" w:cs="Segoe UI"/>
          <w:color w:val="000000"/>
          <w:sz w:val="24"/>
          <w:szCs w:val="24"/>
          <w:shd w:val="clear" w:color="auto" w:fill="FFFFFF"/>
          <w:lang w:eastAsia="en-AU"/>
        </w:rPr>
        <w:t xml:space="preserve">. I did this by </w:t>
      </w:r>
      <w:r w:rsidRPr="002F35C4">
        <w:rPr>
          <w:rFonts w:ascii="Calibri" w:eastAsia="Times New Roman" w:hAnsi="Calibri" w:cs="Segoe UI"/>
          <w:b/>
          <w:color w:val="000000"/>
          <w:sz w:val="24"/>
          <w:szCs w:val="24"/>
          <w:shd w:val="clear" w:color="auto" w:fill="FFFFFF"/>
          <w:lang w:eastAsia="en-AU"/>
        </w:rPr>
        <w:t>s</w:t>
      </w:r>
      <w:r w:rsidR="00EF6C72">
        <w:rPr>
          <w:rFonts w:ascii="Calibri" w:eastAsia="Times New Roman" w:hAnsi="Calibri" w:cs="Segoe UI"/>
          <w:b/>
          <w:color w:val="000000"/>
          <w:sz w:val="24"/>
          <w:szCs w:val="24"/>
          <w:shd w:val="clear" w:color="auto" w:fill="FFFFFF"/>
          <w:lang w:eastAsia="en-AU"/>
        </w:rPr>
        <w:t>eeking</w:t>
      </w:r>
      <w:r w:rsidRPr="002F35C4">
        <w:rPr>
          <w:rFonts w:ascii="Calibri" w:eastAsia="Times New Roman" w:hAnsi="Calibri" w:cs="Segoe UI"/>
          <w:b/>
          <w:color w:val="000000"/>
          <w:sz w:val="24"/>
          <w:szCs w:val="24"/>
          <w:shd w:val="clear" w:color="auto" w:fill="FFFFFF"/>
          <w:lang w:eastAsia="en-AU"/>
        </w:rPr>
        <w:t xml:space="preserve"> further </w:t>
      </w:r>
      <w:r w:rsidR="00D814AF">
        <w:rPr>
          <w:rFonts w:ascii="Calibri" w:eastAsia="Times New Roman" w:hAnsi="Calibri" w:cs="Segoe UI"/>
          <w:b/>
          <w:color w:val="000000"/>
          <w:sz w:val="24"/>
          <w:szCs w:val="24"/>
          <w:shd w:val="clear" w:color="auto" w:fill="FFFFFF"/>
          <w:lang w:eastAsia="en-AU"/>
        </w:rPr>
        <w:t xml:space="preserve">product </w:t>
      </w:r>
      <w:r w:rsidRPr="002F35C4">
        <w:rPr>
          <w:rFonts w:ascii="Calibri" w:eastAsia="Times New Roman" w:hAnsi="Calibri" w:cs="Segoe UI"/>
          <w:b/>
          <w:color w:val="000000"/>
          <w:sz w:val="24"/>
          <w:szCs w:val="24"/>
          <w:shd w:val="clear" w:color="auto" w:fill="FFFFFF"/>
          <w:lang w:eastAsia="en-AU"/>
        </w:rPr>
        <w:t>advice</w:t>
      </w:r>
      <w:r w:rsidRPr="002F35C4">
        <w:rPr>
          <w:rFonts w:ascii="Calibri" w:eastAsia="Times New Roman" w:hAnsi="Calibri" w:cs="Segoe UI"/>
          <w:color w:val="000000"/>
          <w:sz w:val="24"/>
          <w:szCs w:val="24"/>
          <w:shd w:val="clear" w:color="auto" w:fill="FFFFFF"/>
          <w:lang w:eastAsia="en-AU"/>
        </w:rPr>
        <w:t xml:space="preserve"> from non-commercial sources such </w:t>
      </w:r>
      <w:r w:rsidR="00CD712A">
        <w:rPr>
          <w:rFonts w:ascii="Calibri" w:eastAsia="Times New Roman" w:hAnsi="Calibri" w:cs="Segoe UI"/>
          <w:color w:val="000000"/>
          <w:sz w:val="24"/>
          <w:szCs w:val="24"/>
          <w:shd w:val="clear" w:color="auto" w:fill="FFFFFF"/>
          <w:lang w:eastAsia="en-AU"/>
        </w:rPr>
        <w:t xml:space="preserve">as </w:t>
      </w:r>
      <w:r w:rsidRPr="002F35C4">
        <w:rPr>
          <w:rFonts w:ascii="Calibri" w:eastAsia="Times New Roman" w:hAnsi="Calibri" w:cs="Segoe UI"/>
          <w:color w:val="000000"/>
          <w:sz w:val="24"/>
          <w:szCs w:val="24"/>
          <w:shd w:val="clear" w:color="auto" w:fill="FFFFFF"/>
          <w:lang w:eastAsia="en-AU"/>
        </w:rPr>
        <w:t>survey</w:t>
      </w:r>
      <w:r w:rsidR="00EF6C72">
        <w:rPr>
          <w:rFonts w:ascii="Calibri" w:eastAsia="Times New Roman" w:hAnsi="Calibri" w:cs="Segoe UI"/>
          <w:color w:val="000000"/>
          <w:sz w:val="24"/>
          <w:szCs w:val="24"/>
          <w:shd w:val="clear" w:color="auto" w:fill="FFFFFF"/>
          <w:lang w:eastAsia="en-AU"/>
        </w:rPr>
        <w:t>ing</w:t>
      </w:r>
      <w:r w:rsidRPr="002F35C4">
        <w:rPr>
          <w:rFonts w:ascii="Calibri" w:eastAsia="Times New Roman" w:hAnsi="Calibri" w:cs="Segoe UI"/>
          <w:color w:val="000000"/>
          <w:sz w:val="24"/>
          <w:szCs w:val="24"/>
          <w:shd w:val="clear" w:color="auto" w:fill="FFFFFF"/>
          <w:lang w:eastAsia="en-AU"/>
        </w:rPr>
        <w:t xml:space="preserve"> regular bicycle riders, a majority of whom just used items such as old spoons or other blunt thin metal objects found in most households. A </w:t>
      </w:r>
      <w:r w:rsidRPr="002F35C4">
        <w:rPr>
          <w:rFonts w:ascii="Calibri" w:eastAsia="Times New Roman" w:hAnsi="Calibri" w:cs="Segoe UI"/>
          <w:b/>
          <w:color w:val="000000"/>
          <w:sz w:val="24"/>
          <w:szCs w:val="24"/>
          <w:shd w:val="clear" w:color="auto" w:fill="FFFFFF"/>
          <w:lang w:eastAsia="en-AU"/>
        </w:rPr>
        <w:t>strength</w:t>
      </w:r>
      <w:r w:rsidRPr="002F35C4">
        <w:rPr>
          <w:rFonts w:ascii="Calibri" w:eastAsia="Times New Roman" w:hAnsi="Calibri" w:cs="Segoe UI"/>
          <w:color w:val="000000"/>
          <w:sz w:val="24"/>
          <w:szCs w:val="24"/>
          <w:shd w:val="clear" w:color="auto" w:fill="FFFFFF"/>
          <w:lang w:eastAsia="en-AU"/>
        </w:rPr>
        <w:t xml:space="preserve"> of the interview process with Jim was that he was actually able to demonstrate the technique and then let me practice while he supervised, rather than watching it on a computer screen</w:t>
      </w:r>
      <w:r w:rsidR="00EF6C72">
        <w:rPr>
          <w:rFonts w:ascii="Calibri" w:eastAsia="Times New Roman" w:hAnsi="Calibri" w:cs="Segoe UI"/>
          <w:color w:val="000000"/>
          <w:sz w:val="24"/>
          <w:szCs w:val="24"/>
          <w:shd w:val="clear" w:color="auto" w:fill="FFFFFF"/>
          <w:lang w:eastAsia="en-AU"/>
        </w:rPr>
        <w:t xml:space="preserve"> alone</w:t>
      </w:r>
      <w:r w:rsidRPr="002F35C4">
        <w:rPr>
          <w:rFonts w:ascii="Calibri" w:eastAsia="Times New Roman" w:hAnsi="Calibri" w:cs="Segoe UI"/>
          <w:color w:val="000000"/>
          <w:sz w:val="24"/>
          <w:szCs w:val="24"/>
          <w:shd w:val="clear" w:color="auto" w:fill="FFFFFF"/>
          <w:lang w:eastAsia="en-AU"/>
        </w:rPr>
        <w:t xml:space="preserve">. Upon returning home I realised I did not have the same tyre lever or the money to invest in one. This was a </w:t>
      </w:r>
      <w:r w:rsidRPr="002F35C4">
        <w:rPr>
          <w:rFonts w:ascii="Calibri" w:eastAsia="Times New Roman" w:hAnsi="Calibri" w:cs="Segoe UI"/>
          <w:b/>
          <w:color w:val="000000"/>
          <w:sz w:val="24"/>
          <w:szCs w:val="24"/>
          <w:shd w:val="clear" w:color="auto" w:fill="FFFFFF"/>
          <w:lang w:eastAsia="en-AU"/>
        </w:rPr>
        <w:t>challenge</w:t>
      </w:r>
      <w:r w:rsidRPr="002F35C4">
        <w:rPr>
          <w:rFonts w:ascii="Calibri" w:eastAsia="Times New Roman" w:hAnsi="Calibri" w:cs="Segoe UI"/>
          <w:color w:val="000000"/>
          <w:sz w:val="24"/>
          <w:szCs w:val="24"/>
          <w:shd w:val="clear" w:color="auto" w:fill="FFFFFF"/>
          <w:lang w:eastAsia="en-AU"/>
        </w:rPr>
        <w:t xml:space="preserve"> and given my research question focus was to minimise cost I decided to use the tyre</w:t>
      </w:r>
      <w:r w:rsidR="00EF6C72">
        <w:rPr>
          <w:rFonts w:ascii="Calibri" w:eastAsia="Times New Roman" w:hAnsi="Calibri" w:cs="Segoe UI"/>
          <w:color w:val="000000"/>
          <w:sz w:val="24"/>
          <w:szCs w:val="24"/>
          <w:shd w:val="clear" w:color="auto" w:fill="FFFFFF"/>
          <w:lang w:eastAsia="en-AU"/>
        </w:rPr>
        <w:t xml:space="preserve"> lever tools I already had. Further research led</w:t>
      </w:r>
      <w:r w:rsidRPr="002F35C4">
        <w:rPr>
          <w:rFonts w:ascii="Calibri" w:eastAsia="Times New Roman" w:hAnsi="Calibri" w:cs="Segoe UI"/>
          <w:color w:val="000000"/>
          <w:sz w:val="24"/>
          <w:szCs w:val="24"/>
          <w:shd w:val="clear" w:color="auto" w:fill="FFFFFF"/>
          <w:lang w:eastAsia="en-AU"/>
        </w:rPr>
        <w:t xml:space="preserve"> me to discover a range of tools that could do the same job that were either free or much cheaper</w:t>
      </w:r>
      <w:r w:rsidR="00EF6C72">
        <w:rPr>
          <w:rFonts w:ascii="Calibri" w:eastAsia="Times New Roman" w:hAnsi="Calibri" w:cs="Segoe UI"/>
          <w:color w:val="000000"/>
          <w:sz w:val="24"/>
          <w:szCs w:val="24"/>
          <w:shd w:val="clear" w:color="auto" w:fill="FFFFFF"/>
          <w:lang w:eastAsia="en-AU"/>
        </w:rPr>
        <w:t>.</w:t>
      </w:r>
      <w:r w:rsidRPr="002F35C4">
        <w:rPr>
          <w:rFonts w:ascii="Calibri" w:eastAsia="Times New Roman" w:hAnsi="Calibri" w:cs="Segoe UI"/>
          <w:color w:val="000000"/>
          <w:sz w:val="24"/>
          <w:szCs w:val="24"/>
          <w:shd w:val="clear" w:color="auto" w:fill="FFFFFF"/>
          <w:lang w:eastAsia="en-AU"/>
        </w:rPr>
        <w:t xml:space="preserve"> </w:t>
      </w:r>
      <w:r w:rsidR="00EF6C72">
        <w:rPr>
          <w:rFonts w:ascii="Calibri" w:eastAsia="Times New Roman" w:hAnsi="Calibri" w:cs="Segoe UI"/>
          <w:color w:val="000000"/>
          <w:sz w:val="24"/>
          <w:szCs w:val="24"/>
          <w:shd w:val="clear" w:color="auto" w:fill="FFFFFF"/>
          <w:lang w:eastAsia="en-AU"/>
        </w:rPr>
        <w:t>This</w:t>
      </w:r>
      <w:r w:rsidRPr="002F35C4">
        <w:rPr>
          <w:rFonts w:ascii="Calibri" w:eastAsia="Times New Roman" w:hAnsi="Calibri" w:cs="Segoe UI"/>
          <w:color w:val="000000"/>
          <w:sz w:val="24"/>
          <w:szCs w:val="24"/>
          <w:shd w:val="clear" w:color="auto" w:fill="FFFFFF"/>
          <w:lang w:eastAsia="en-AU"/>
        </w:rPr>
        <w:t xml:space="preserve"> was extremely beneficial as although it showed similar technique to Jim</w:t>
      </w:r>
      <w:r w:rsidR="00CD712A">
        <w:rPr>
          <w:rFonts w:ascii="Calibri" w:eastAsia="Times New Roman" w:hAnsi="Calibri" w:cs="Segoe UI"/>
          <w:color w:val="000000"/>
          <w:sz w:val="24"/>
          <w:szCs w:val="24"/>
          <w:shd w:val="clear" w:color="auto" w:fill="FFFFFF"/>
          <w:lang w:eastAsia="en-AU"/>
        </w:rPr>
        <w:t>,</w:t>
      </w:r>
      <w:r w:rsidRPr="002F35C4">
        <w:rPr>
          <w:rFonts w:ascii="Calibri" w:eastAsia="Times New Roman" w:hAnsi="Calibri" w:cs="Segoe UI"/>
          <w:color w:val="000000"/>
          <w:sz w:val="24"/>
          <w:szCs w:val="24"/>
          <w:shd w:val="clear" w:color="auto" w:fill="FFFFFF"/>
          <w:lang w:eastAsia="en-AU"/>
        </w:rPr>
        <w:t xml:space="preserve"> the tools used were what I had available in my shed. This enabled me to keep within my budget and requirements of my research and show a simple and effective method of changing tyres.</w:t>
      </w:r>
    </w:p>
    <w:p w:rsidR="00B8337E" w:rsidRPr="00B8337E" w:rsidRDefault="00B8337E" w:rsidP="00B8337E">
      <w:pPr>
        <w:shd w:val="clear" w:color="auto" w:fill="FFFFFF"/>
        <w:spacing w:after="0" w:line="240" w:lineRule="auto"/>
        <w:ind w:left="360"/>
        <w:rPr>
          <w:rFonts w:ascii="Calibri" w:eastAsia="Times New Roman" w:hAnsi="Calibri" w:cs="Segoe UI"/>
          <w:color w:val="000000"/>
          <w:sz w:val="24"/>
          <w:szCs w:val="24"/>
          <w:shd w:val="clear" w:color="auto" w:fill="FFFFFF"/>
          <w:lang w:eastAsia="en-AU"/>
        </w:rPr>
      </w:pPr>
    </w:p>
    <w:p w:rsidR="00557CF9" w:rsidRPr="002B57A5" w:rsidRDefault="00557CF9">
      <w:pPr>
        <w:rPr>
          <w:b/>
          <w:sz w:val="36"/>
          <w:szCs w:val="36"/>
        </w:rPr>
      </w:pPr>
      <w:r w:rsidRPr="002B57A5">
        <w:rPr>
          <w:b/>
          <w:sz w:val="36"/>
          <w:szCs w:val="36"/>
        </w:rPr>
        <w:t>CHIEF ASSESSORS REPORT OF SUCCESSFUL RESPONSES</w:t>
      </w:r>
      <w:r w:rsidR="002B57A5">
        <w:rPr>
          <w:b/>
          <w:sz w:val="36"/>
          <w:szCs w:val="36"/>
        </w:rPr>
        <w:t xml:space="preserve"> </w:t>
      </w:r>
      <w:r w:rsidRPr="002B57A5">
        <w:rPr>
          <w:b/>
          <w:sz w:val="36"/>
          <w:szCs w:val="36"/>
        </w:rPr>
        <w:t>STUDENTS;</w:t>
      </w:r>
    </w:p>
    <w:p w:rsidR="00557CF9" w:rsidRPr="00B8337E" w:rsidRDefault="00557CF9" w:rsidP="00B8337E">
      <w:pPr>
        <w:pStyle w:val="ListParagraph"/>
        <w:numPr>
          <w:ilvl w:val="0"/>
          <w:numId w:val="2"/>
        </w:numPr>
        <w:spacing w:line="240" w:lineRule="auto"/>
        <w:rPr>
          <w:sz w:val="24"/>
          <w:szCs w:val="24"/>
        </w:rPr>
      </w:pPr>
      <w:r w:rsidRPr="00B8337E">
        <w:rPr>
          <w:sz w:val="24"/>
          <w:szCs w:val="24"/>
        </w:rPr>
        <w:t>Gave a general overview of a process and then talked specifically about a source, providing concrete examples of reliability, credibility and bias</w:t>
      </w:r>
    </w:p>
    <w:p w:rsidR="00557CF9" w:rsidRPr="00B8337E" w:rsidRDefault="00557CF9" w:rsidP="00B8337E">
      <w:pPr>
        <w:pStyle w:val="ListParagraph"/>
        <w:numPr>
          <w:ilvl w:val="0"/>
          <w:numId w:val="2"/>
        </w:numPr>
        <w:spacing w:line="240" w:lineRule="auto"/>
        <w:rPr>
          <w:sz w:val="24"/>
          <w:szCs w:val="24"/>
        </w:rPr>
      </w:pPr>
      <w:r w:rsidRPr="00B8337E">
        <w:rPr>
          <w:sz w:val="24"/>
          <w:szCs w:val="24"/>
        </w:rPr>
        <w:t>Used a range of qualifiers to differentiate between the levels of usefulness. (highly useful, less useful)</w:t>
      </w:r>
    </w:p>
    <w:p w:rsidR="00557CF9" w:rsidRPr="00B8337E" w:rsidRDefault="00557CF9" w:rsidP="00B8337E">
      <w:pPr>
        <w:pStyle w:val="ListParagraph"/>
        <w:numPr>
          <w:ilvl w:val="0"/>
          <w:numId w:val="2"/>
        </w:numPr>
        <w:spacing w:line="240" w:lineRule="auto"/>
        <w:rPr>
          <w:sz w:val="24"/>
          <w:szCs w:val="24"/>
        </w:rPr>
      </w:pPr>
      <w:r w:rsidRPr="00B8337E">
        <w:rPr>
          <w:sz w:val="24"/>
          <w:szCs w:val="24"/>
        </w:rPr>
        <w:t>Used and named specific research sources and provided balanced judgements comprising of both strengths and limitations of the usefulness, value, and reliability of the process, particularly in relation to their research question. In doing so, they showed understanding of how the usefulness of a process may vary, according to what question it is being employed to help answer.</w:t>
      </w:r>
    </w:p>
    <w:p w:rsidR="00C40D19" w:rsidRPr="00B8337E" w:rsidRDefault="00C40D19" w:rsidP="00B8337E">
      <w:pPr>
        <w:pStyle w:val="ListParagraph"/>
        <w:numPr>
          <w:ilvl w:val="0"/>
          <w:numId w:val="2"/>
        </w:numPr>
        <w:spacing w:line="240" w:lineRule="auto"/>
        <w:rPr>
          <w:sz w:val="24"/>
          <w:szCs w:val="24"/>
        </w:rPr>
      </w:pPr>
      <w:r w:rsidRPr="00B8337E">
        <w:rPr>
          <w:sz w:val="24"/>
          <w:szCs w:val="24"/>
        </w:rPr>
        <w:t>Provided reasons</w:t>
      </w:r>
      <w:r w:rsidR="00C60E6E" w:rsidRPr="00B8337E">
        <w:rPr>
          <w:sz w:val="24"/>
          <w:szCs w:val="24"/>
        </w:rPr>
        <w:t xml:space="preserve"> as to why a process was valid, reliable, or credible.</w:t>
      </w:r>
    </w:p>
    <w:p w:rsidR="00C60E6E" w:rsidRPr="00B8337E" w:rsidRDefault="00C60E6E" w:rsidP="00B8337E">
      <w:pPr>
        <w:pStyle w:val="ListParagraph"/>
        <w:numPr>
          <w:ilvl w:val="0"/>
          <w:numId w:val="2"/>
        </w:numPr>
        <w:spacing w:line="240" w:lineRule="auto"/>
        <w:rPr>
          <w:sz w:val="24"/>
          <w:szCs w:val="24"/>
        </w:rPr>
      </w:pPr>
      <w:r w:rsidRPr="00B8337E">
        <w:rPr>
          <w:sz w:val="24"/>
          <w:szCs w:val="24"/>
        </w:rPr>
        <w:t>Made clear links between the research process</w:t>
      </w:r>
      <w:r w:rsidR="00742364">
        <w:rPr>
          <w:sz w:val="24"/>
          <w:szCs w:val="24"/>
        </w:rPr>
        <w:t xml:space="preserve"> and its value to the research </w:t>
      </w:r>
      <w:r w:rsidRPr="00B8337E">
        <w:rPr>
          <w:sz w:val="24"/>
          <w:szCs w:val="24"/>
        </w:rPr>
        <w:t>and how it contributed to the increase in the student’s knowledge and/or quality of the outcome.</w:t>
      </w:r>
    </w:p>
    <w:p w:rsidR="00B43E6B" w:rsidRDefault="00C60E6E" w:rsidP="00B8337E">
      <w:pPr>
        <w:pStyle w:val="ListParagraph"/>
        <w:numPr>
          <w:ilvl w:val="0"/>
          <w:numId w:val="2"/>
        </w:numPr>
        <w:spacing w:line="240" w:lineRule="auto"/>
        <w:rPr>
          <w:b/>
          <w:sz w:val="40"/>
          <w:szCs w:val="40"/>
        </w:rPr>
      </w:pPr>
      <w:r w:rsidRPr="00B8337E">
        <w:rPr>
          <w:sz w:val="24"/>
          <w:szCs w:val="24"/>
        </w:rPr>
        <w:t>Clearly distinguished between the terms credible and reliable and did not use them together as though they were one word.</w:t>
      </w:r>
      <w:r w:rsidR="00414C39">
        <w:rPr>
          <w:sz w:val="28"/>
          <w:szCs w:val="28"/>
        </w:rPr>
        <w:br/>
      </w:r>
    </w:p>
    <w:p w:rsidR="008C1E03" w:rsidRDefault="00F8056A" w:rsidP="00B8337E">
      <w:pPr>
        <w:pStyle w:val="BodyText1"/>
        <w:ind w:left="360"/>
        <w:rPr>
          <w:rFonts w:asciiTheme="minorHAnsi" w:hAnsiTheme="minorHAnsi"/>
          <w:b/>
          <w:i/>
          <w:iCs/>
          <w:sz w:val="40"/>
          <w:szCs w:val="40"/>
        </w:rPr>
      </w:pPr>
      <w:r w:rsidRPr="00F8056A">
        <w:rPr>
          <w:rFonts w:asciiTheme="minorHAnsi" w:hAnsiTheme="minorHAnsi"/>
          <w:b/>
          <w:sz w:val="40"/>
          <w:szCs w:val="40"/>
          <w:u w:val="single"/>
        </w:rPr>
        <w:t>E2-</w:t>
      </w:r>
      <w:r w:rsidRPr="00F8056A">
        <w:rPr>
          <w:rFonts w:asciiTheme="minorHAnsi" w:hAnsiTheme="minorHAnsi"/>
          <w:i/>
          <w:sz w:val="40"/>
          <w:szCs w:val="40"/>
        </w:rPr>
        <w:t xml:space="preserve"> </w:t>
      </w:r>
      <w:r w:rsidRPr="00F8056A">
        <w:rPr>
          <w:rFonts w:asciiTheme="minorHAnsi" w:hAnsiTheme="minorHAnsi"/>
          <w:b/>
          <w:i/>
          <w:sz w:val="40"/>
          <w:szCs w:val="40"/>
        </w:rPr>
        <w:t xml:space="preserve">Evaluation of decisions made in response to challenges and/or opportunities </w:t>
      </w:r>
      <w:r w:rsidRPr="00F8056A">
        <w:rPr>
          <w:rFonts w:asciiTheme="minorHAnsi" w:hAnsiTheme="minorHAnsi"/>
          <w:b/>
          <w:i/>
          <w:iCs/>
          <w:sz w:val="40"/>
          <w:szCs w:val="40"/>
        </w:rPr>
        <w:t xml:space="preserve">specific </w:t>
      </w:r>
      <w:r w:rsidR="008C1E03">
        <w:rPr>
          <w:rFonts w:asciiTheme="minorHAnsi" w:hAnsiTheme="minorHAnsi"/>
          <w:b/>
          <w:i/>
          <w:iCs/>
          <w:sz w:val="40"/>
          <w:szCs w:val="40"/>
        </w:rPr>
        <w:t>to the research processes used’</w:t>
      </w:r>
    </w:p>
    <w:p w:rsidR="00B8337E" w:rsidRPr="00B8337E" w:rsidRDefault="00B8337E" w:rsidP="00B8337E">
      <w:pPr>
        <w:pStyle w:val="BodyText1"/>
        <w:ind w:left="360"/>
        <w:rPr>
          <w:rFonts w:asciiTheme="minorHAnsi" w:hAnsiTheme="minorHAnsi"/>
          <w:b/>
          <w:i/>
          <w:iCs/>
          <w:sz w:val="40"/>
          <w:szCs w:val="40"/>
        </w:rPr>
      </w:pPr>
    </w:p>
    <w:tbl>
      <w:tblPr>
        <w:tblStyle w:val="TableGrid"/>
        <w:tblW w:w="10916" w:type="dxa"/>
        <w:tblLook w:val="04A0" w:firstRow="1" w:lastRow="0" w:firstColumn="1" w:lastColumn="0" w:noHBand="0" w:noVBand="1"/>
      </w:tblPr>
      <w:tblGrid>
        <w:gridCol w:w="2485"/>
        <w:gridCol w:w="2191"/>
        <w:gridCol w:w="2047"/>
        <w:gridCol w:w="2002"/>
        <w:gridCol w:w="2191"/>
      </w:tblGrid>
      <w:tr w:rsidR="008646A6" w:rsidTr="00D047F9">
        <w:tc>
          <w:tcPr>
            <w:tcW w:w="2687" w:type="dxa"/>
          </w:tcPr>
          <w:p w:rsidR="008646A6" w:rsidRDefault="008646A6" w:rsidP="00D047F9">
            <w:pPr>
              <w:rPr>
                <w:b/>
                <w:sz w:val="48"/>
                <w:szCs w:val="48"/>
              </w:rPr>
            </w:pPr>
            <w:r>
              <w:rPr>
                <w:b/>
                <w:sz w:val="48"/>
                <w:szCs w:val="48"/>
              </w:rPr>
              <w:t>A</w:t>
            </w:r>
          </w:p>
        </w:tc>
        <w:tc>
          <w:tcPr>
            <w:tcW w:w="2275" w:type="dxa"/>
          </w:tcPr>
          <w:p w:rsidR="008646A6" w:rsidRDefault="008646A6" w:rsidP="00D047F9">
            <w:pPr>
              <w:rPr>
                <w:b/>
                <w:sz w:val="48"/>
                <w:szCs w:val="48"/>
              </w:rPr>
            </w:pPr>
            <w:r>
              <w:rPr>
                <w:b/>
                <w:sz w:val="48"/>
                <w:szCs w:val="48"/>
              </w:rPr>
              <w:t>B</w:t>
            </w:r>
          </w:p>
        </w:tc>
        <w:tc>
          <w:tcPr>
            <w:tcW w:w="1684" w:type="dxa"/>
          </w:tcPr>
          <w:p w:rsidR="008646A6" w:rsidRDefault="008646A6" w:rsidP="00D047F9">
            <w:pPr>
              <w:rPr>
                <w:b/>
                <w:sz w:val="48"/>
                <w:szCs w:val="48"/>
              </w:rPr>
            </w:pPr>
            <w:r>
              <w:rPr>
                <w:b/>
                <w:sz w:val="48"/>
                <w:szCs w:val="48"/>
              </w:rPr>
              <w:t>C</w:t>
            </w:r>
          </w:p>
        </w:tc>
        <w:tc>
          <w:tcPr>
            <w:tcW w:w="2002" w:type="dxa"/>
          </w:tcPr>
          <w:p w:rsidR="008646A6" w:rsidRDefault="008646A6" w:rsidP="00D047F9">
            <w:pPr>
              <w:rPr>
                <w:b/>
                <w:sz w:val="48"/>
                <w:szCs w:val="48"/>
              </w:rPr>
            </w:pPr>
            <w:r>
              <w:rPr>
                <w:b/>
                <w:sz w:val="48"/>
                <w:szCs w:val="48"/>
              </w:rPr>
              <w:t>D</w:t>
            </w:r>
          </w:p>
        </w:tc>
        <w:tc>
          <w:tcPr>
            <w:tcW w:w="2268" w:type="dxa"/>
          </w:tcPr>
          <w:p w:rsidR="008646A6" w:rsidRDefault="008646A6" w:rsidP="00D047F9">
            <w:pPr>
              <w:rPr>
                <w:b/>
                <w:sz w:val="48"/>
                <w:szCs w:val="48"/>
              </w:rPr>
            </w:pPr>
            <w:r>
              <w:rPr>
                <w:b/>
                <w:sz w:val="48"/>
                <w:szCs w:val="48"/>
              </w:rPr>
              <w:t>E</w:t>
            </w:r>
          </w:p>
        </w:tc>
      </w:tr>
      <w:tr w:rsidR="008646A6" w:rsidTr="00D047F9">
        <w:tc>
          <w:tcPr>
            <w:tcW w:w="2687" w:type="dxa"/>
          </w:tcPr>
          <w:p w:rsidR="008646A6" w:rsidRPr="00B43E6B" w:rsidRDefault="008646A6" w:rsidP="008646A6">
            <w:pPr>
              <w:rPr>
                <w:sz w:val="32"/>
                <w:szCs w:val="32"/>
              </w:rPr>
            </w:pPr>
            <w:r>
              <w:rPr>
                <w:b/>
                <w:sz w:val="32"/>
                <w:szCs w:val="32"/>
              </w:rPr>
              <w:t>CRITICAL</w:t>
            </w:r>
            <w:r w:rsidRPr="00B43E6B">
              <w:rPr>
                <w:b/>
                <w:sz w:val="32"/>
                <w:szCs w:val="32"/>
              </w:rPr>
              <w:t xml:space="preserve"> EVALUATION</w:t>
            </w:r>
            <w:r>
              <w:rPr>
                <w:sz w:val="32"/>
                <w:szCs w:val="32"/>
              </w:rPr>
              <w:t xml:space="preserve"> of decisions made in response to challenges and/or </w:t>
            </w:r>
            <w:r w:rsidR="00145B72">
              <w:rPr>
                <w:sz w:val="32"/>
                <w:szCs w:val="32"/>
              </w:rPr>
              <w:t>opportunities</w:t>
            </w:r>
            <w:r>
              <w:rPr>
                <w:sz w:val="32"/>
                <w:szCs w:val="32"/>
              </w:rPr>
              <w:t xml:space="preserve"> </w:t>
            </w:r>
            <w:r w:rsidRPr="008646A6">
              <w:rPr>
                <w:b/>
                <w:sz w:val="32"/>
                <w:szCs w:val="32"/>
              </w:rPr>
              <w:t>specific to the research processes used</w:t>
            </w:r>
          </w:p>
        </w:tc>
        <w:tc>
          <w:tcPr>
            <w:tcW w:w="2275" w:type="dxa"/>
          </w:tcPr>
          <w:p w:rsidR="008646A6" w:rsidRPr="00B43E6B" w:rsidRDefault="008646A6" w:rsidP="008646A6">
            <w:pPr>
              <w:rPr>
                <w:sz w:val="32"/>
                <w:szCs w:val="32"/>
              </w:rPr>
            </w:pPr>
            <w:r>
              <w:rPr>
                <w:b/>
                <w:sz w:val="32"/>
                <w:szCs w:val="32"/>
              </w:rPr>
              <w:t xml:space="preserve">SOME COMPLEXITY </w:t>
            </w:r>
            <w:r>
              <w:rPr>
                <w:sz w:val="32"/>
                <w:szCs w:val="32"/>
              </w:rPr>
              <w:t xml:space="preserve">in evaluation of decisions made in response to challenges and/or </w:t>
            </w:r>
            <w:r w:rsidR="00145B72">
              <w:rPr>
                <w:sz w:val="32"/>
                <w:szCs w:val="32"/>
              </w:rPr>
              <w:t>opportunities</w:t>
            </w:r>
            <w:r>
              <w:rPr>
                <w:sz w:val="32"/>
                <w:szCs w:val="32"/>
              </w:rPr>
              <w:t xml:space="preserve"> </w:t>
            </w:r>
            <w:r w:rsidRPr="008646A6">
              <w:rPr>
                <w:b/>
                <w:sz w:val="32"/>
                <w:szCs w:val="32"/>
              </w:rPr>
              <w:t>specific to the research processes used</w:t>
            </w:r>
          </w:p>
        </w:tc>
        <w:tc>
          <w:tcPr>
            <w:tcW w:w="1684" w:type="dxa"/>
          </w:tcPr>
          <w:p w:rsidR="008646A6" w:rsidRPr="00B43E6B" w:rsidRDefault="008646A6" w:rsidP="008646A6">
            <w:pPr>
              <w:rPr>
                <w:sz w:val="32"/>
                <w:szCs w:val="32"/>
              </w:rPr>
            </w:pPr>
            <w:r>
              <w:rPr>
                <w:b/>
                <w:sz w:val="32"/>
                <w:szCs w:val="32"/>
              </w:rPr>
              <w:t>SOME EVALUATION,</w:t>
            </w:r>
            <w:r>
              <w:rPr>
                <w:sz w:val="32"/>
                <w:szCs w:val="32"/>
              </w:rPr>
              <w:t xml:space="preserve"> with mostly description of decisions made in response to challenge and/or opportunities </w:t>
            </w:r>
            <w:r w:rsidRPr="008C1E03">
              <w:rPr>
                <w:b/>
                <w:sz w:val="32"/>
                <w:szCs w:val="32"/>
              </w:rPr>
              <w:t>specific to the research processes used.</w:t>
            </w:r>
          </w:p>
        </w:tc>
        <w:tc>
          <w:tcPr>
            <w:tcW w:w="2002" w:type="dxa"/>
          </w:tcPr>
          <w:p w:rsidR="008646A6" w:rsidRPr="00B43E6B" w:rsidRDefault="008646A6" w:rsidP="00D047F9">
            <w:pPr>
              <w:rPr>
                <w:sz w:val="32"/>
                <w:szCs w:val="32"/>
              </w:rPr>
            </w:pPr>
            <w:r>
              <w:rPr>
                <w:b/>
                <w:sz w:val="32"/>
                <w:szCs w:val="32"/>
              </w:rPr>
              <w:t xml:space="preserve">BASIC DESCRIPTION </w:t>
            </w:r>
            <w:r>
              <w:rPr>
                <w:sz w:val="32"/>
                <w:szCs w:val="32"/>
              </w:rPr>
              <w:t xml:space="preserve">of </w:t>
            </w:r>
            <w:r w:rsidR="00145B72">
              <w:rPr>
                <w:sz w:val="32"/>
                <w:szCs w:val="32"/>
              </w:rPr>
              <w:t xml:space="preserve">decisions made in response to challenges and/or opportunities </w:t>
            </w:r>
            <w:r w:rsidR="00145B72" w:rsidRPr="008C1E03">
              <w:rPr>
                <w:b/>
                <w:sz w:val="32"/>
                <w:szCs w:val="32"/>
              </w:rPr>
              <w:t xml:space="preserve">specific to </w:t>
            </w:r>
            <w:r w:rsidRPr="008C1E03">
              <w:rPr>
                <w:b/>
                <w:sz w:val="32"/>
                <w:szCs w:val="32"/>
              </w:rPr>
              <w:t>the research processes used</w:t>
            </w:r>
          </w:p>
        </w:tc>
        <w:tc>
          <w:tcPr>
            <w:tcW w:w="2268" w:type="dxa"/>
          </w:tcPr>
          <w:p w:rsidR="008646A6" w:rsidRPr="00B43E6B" w:rsidRDefault="008646A6" w:rsidP="00D047F9">
            <w:pPr>
              <w:rPr>
                <w:sz w:val="32"/>
                <w:szCs w:val="32"/>
              </w:rPr>
            </w:pPr>
            <w:r>
              <w:rPr>
                <w:b/>
                <w:sz w:val="32"/>
                <w:szCs w:val="32"/>
              </w:rPr>
              <w:t xml:space="preserve">ATTEMPTED DESCRIPTION </w:t>
            </w:r>
            <w:r w:rsidR="00145B72">
              <w:rPr>
                <w:sz w:val="32"/>
                <w:szCs w:val="32"/>
              </w:rPr>
              <w:t xml:space="preserve">of decisions made in response to challenges and/or opportunities </w:t>
            </w:r>
            <w:r w:rsidR="00145B72" w:rsidRPr="008C1E03">
              <w:rPr>
                <w:b/>
                <w:sz w:val="32"/>
                <w:szCs w:val="32"/>
              </w:rPr>
              <w:t>specific to the research processes used</w:t>
            </w:r>
          </w:p>
        </w:tc>
      </w:tr>
    </w:tbl>
    <w:p w:rsidR="00B8337E" w:rsidRDefault="00B8337E" w:rsidP="00B8337E">
      <w:pPr>
        <w:rPr>
          <w:b/>
          <w:i/>
          <w:sz w:val="28"/>
          <w:szCs w:val="28"/>
        </w:rPr>
      </w:pPr>
    </w:p>
    <w:p w:rsidR="00B8337E" w:rsidRDefault="00B8337E" w:rsidP="00B8337E">
      <w:pPr>
        <w:rPr>
          <w:b/>
          <w:i/>
          <w:sz w:val="28"/>
          <w:szCs w:val="28"/>
        </w:rPr>
      </w:pPr>
    </w:p>
    <w:p w:rsidR="00A90030" w:rsidRPr="00B8337E" w:rsidRDefault="00A90030" w:rsidP="00B8337E">
      <w:pPr>
        <w:rPr>
          <w:b/>
          <w:i/>
          <w:sz w:val="32"/>
          <w:szCs w:val="32"/>
        </w:rPr>
      </w:pPr>
      <w:r w:rsidRPr="00B8337E">
        <w:rPr>
          <w:b/>
          <w:i/>
          <w:sz w:val="32"/>
          <w:szCs w:val="32"/>
        </w:rPr>
        <w:t>2 or 3 challenges/opportunities in depth</w:t>
      </w:r>
    </w:p>
    <w:p w:rsidR="00C460FD" w:rsidRPr="00B8337E" w:rsidRDefault="00F8056A" w:rsidP="00B8337E">
      <w:pPr>
        <w:ind w:left="360"/>
        <w:rPr>
          <w:sz w:val="32"/>
          <w:szCs w:val="32"/>
        </w:rPr>
      </w:pPr>
      <w:r w:rsidRPr="00B8337E">
        <w:rPr>
          <w:sz w:val="32"/>
          <w:szCs w:val="32"/>
        </w:rPr>
        <w:t>The challenge/opportunity should be in the context of the research – ability to find appropriate information.</w:t>
      </w:r>
    </w:p>
    <w:p w:rsidR="0051138B" w:rsidRPr="00B8337E" w:rsidRDefault="0051138B" w:rsidP="00C460FD">
      <w:pPr>
        <w:ind w:left="360"/>
        <w:rPr>
          <w:sz w:val="32"/>
          <w:szCs w:val="32"/>
        </w:rPr>
      </w:pPr>
      <w:r w:rsidRPr="00B8337E">
        <w:rPr>
          <w:sz w:val="32"/>
          <w:szCs w:val="32"/>
        </w:rPr>
        <w:t xml:space="preserve">Each challenge/opportunity </w:t>
      </w:r>
      <w:r w:rsidRPr="00B8337E">
        <w:rPr>
          <w:b/>
          <w:sz w:val="32"/>
          <w:szCs w:val="32"/>
          <w:u w:val="single"/>
        </w:rPr>
        <w:t>must</w:t>
      </w:r>
      <w:r w:rsidRPr="00B8337E">
        <w:rPr>
          <w:sz w:val="32"/>
          <w:szCs w:val="32"/>
        </w:rPr>
        <w:t xml:space="preserve"> :</w:t>
      </w:r>
    </w:p>
    <w:p w:rsidR="00F8056A" w:rsidRPr="00B8337E" w:rsidRDefault="00F8056A" w:rsidP="00F8056A">
      <w:pPr>
        <w:pStyle w:val="ListParagraph"/>
        <w:numPr>
          <w:ilvl w:val="0"/>
          <w:numId w:val="3"/>
        </w:numPr>
        <w:rPr>
          <w:sz w:val="32"/>
          <w:szCs w:val="32"/>
        </w:rPr>
      </w:pPr>
      <w:r w:rsidRPr="00B8337E">
        <w:rPr>
          <w:sz w:val="32"/>
          <w:szCs w:val="32"/>
        </w:rPr>
        <w:t>Identify a challenge and/or opportunity</w:t>
      </w:r>
    </w:p>
    <w:p w:rsidR="00F8056A" w:rsidRPr="00B8337E" w:rsidRDefault="00F8056A" w:rsidP="00F8056A">
      <w:pPr>
        <w:pStyle w:val="ListParagraph"/>
        <w:numPr>
          <w:ilvl w:val="0"/>
          <w:numId w:val="3"/>
        </w:numPr>
        <w:rPr>
          <w:sz w:val="32"/>
          <w:szCs w:val="32"/>
        </w:rPr>
      </w:pPr>
      <w:r w:rsidRPr="00B8337E">
        <w:rPr>
          <w:sz w:val="32"/>
          <w:szCs w:val="32"/>
        </w:rPr>
        <w:t>Describe the action taken in response to the challenge/opportunity</w:t>
      </w:r>
    </w:p>
    <w:p w:rsidR="00F8056A" w:rsidRPr="00B8337E" w:rsidRDefault="00F8056A" w:rsidP="00F8056A">
      <w:pPr>
        <w:pStyle w:val="ListParagraph"/>
        <w:numPr>
          <w:ilvl w:val="0"/>
          <w:numId w:val="3"/>
        </w:numPr>
        <w:rPr>
          <w:sz w:val="32"/>
          <w:szCs w:val="32"/>
        </w:rPr>
      </w:pPr>
      <w:r w:rsidRPr="00B8337E">
        <w:rPr>
          <w:sz w:val="32"/>
          <w:szCs w:val="32"/>
        </w:rPr>
        <w:t xml:space="preserve">Describe and justify </w:t>
      </w:r>
      <w:r w:rsidRPr="00B8337E">
        <w:rPr>
          <w:b/>
          <w:i/>
          <w:sz w:val="32"/>
          <w:szCs w:val="32"/>
        </w:rPr>
        <w:t>why</w:t>
      </w:r>
      <w:r w:rsidRPr="00B8337E">
        <w:rPr>
          <w:sz w:val="32"/>
          <w:szCs w:val="32"/>
        </w:rPr>
        <w:t xml:space="preserve"> the action/decision was taken in response to the challenge/opportunity </w:t>
      </w:r>
    </w:p>
    <w:p w:rsidR="008C1E03" w:rsidRDefault="00F8056A" w:rsidP="008C1E03">
      <w:pPr>
        <w:pStyle w:val="ListParagraph"/>
        <w:numPr>
          <w:ilvl w:val="0"/>
          <w:numId w:val="3"/>
        </w:numPr>
        <w:rPr>
          <w:sz w:val="32"/>
          <w:szCs w:val="32"/>
        </w:rPr>
      </w:pPr>
      <w:r w:rsidRPr="00B8337E">
        <w:rPr>
          <w:sz w:val="32"/>
          <w:szCs w:val="32"/>
        </w:rPr>
        <w:t>Evaluate (good/bad/no difference) giving examples, the effect this</w:t>
      </w:r>
      <w:r w:rsidR="00742364">
        <w:rPr>
          <w:sz w:val="32"/>
          <w:szCs w:val="32"/>
        </w:rPr>
        <w:t xml:space="preserve"> action </w:t>
      </w:r>
      <w:r w:rsidRPr="00B8337E">
        <w:rPr>
          <w:sz w:val="32"/>
          <w:szCs w:val="32"/>
        </w:rPr>
        <w:t xml:space="preserve">had </w:t>
      </w:r>
      <w:r w:rsidR="00742364">
        <w:rPr>
          <w:sz w:val="32"/>
          <w:szCs w:val="32"/>
        </w:rPr>
        <w:t xml:space="preserve">on the research processes used and </w:t>
      </w:r>
      <w:r w:rsidRPr="00B8337E">
        <w:rPr>
          <w:sz w:val="32"/>
          <w:szCs w:val="32"/>
        </w:rPr>
        <w:t>on the quality of your research outcome.</w:t>
      </w:r>
      <w:r w:rsidR="00A90030" w:rsidRPr="00B8337E">
        <w:rPr>
          <w:sz w:val="32"/>
          <w:szCs w:val="32"/>
        </w:rPr>
        <w:br/>
      </w:r>
    </w:p>
    <w:p w:rsidR="00B8337E" w:rsidRPr="00B8337E" w:rsidRDefault="00B8337E" w:rsidP="00B8337E">
      <w:pPr>
        <w:rPr>
          <w:sz w:val="32"/>
          <w:szCs w:val="32"/>
        </w:rPr>
      </w:pPr>
    </w:p>
    <w:p w:rsidR="0051138B" w:rsidRPr="0051138B" w:rsidRDefault="0051138B" w:rsidP="00A90030">
      <w:pPr>
        <w:rPr>
          <w:b/>
          <w:sz w:val="32"/>
          <w:szCs w:val="32"/>
          <w:u w:val="single"/>
        </w:rPr>
      </w:pPr>
      <w:r w:rsidRPr="0051138B">
        <w:rPr>
          <w:b/>
          <w:sz w:val="32"/>
          <w:szCs w:val="32"/>
          <w:u w:val="single"/>
        </w:rPr>
        <w:t>Example</w:t>
      </w:r>
    </w:p>
    <w:p w:rsidR="00B8337E" w:rsidRDefault="00A90030" w:rsidP="00A90030">
      <w:pPr>
        <w:rPr>
          <w:b/>
          <w:sz w:val="32"/>
          <w:szCs w:val="32"/>
        </w:rPr>
      </w:pPr>
      <w:r>
        <w:rPr>
          <w:sz w:val="32"/>
          <w:szCs w:val="32"/>
        </w:rPr>
        <w:t xml:space="preserve">When conducting my research, </w:t>
      </w:r>
      <w:r w:rsidRPr="001A2C28">
        <w:rPr>
          <w:b/>
          <w:sz w:val="32"/>
          <w:szCs w:val="32"/>
        </w:rPr>
        <w:t>I found that my survey was ineffective</w:t>
      </w:r>
      <w:r>
        <w:rPr>
          <w:sz w:val="32"/>
          <w:szCs w:val="32"/>
        </w:rPr>
        <w:t xml:space="preserve"> because I </w:t>
      </w:r>
      <w:r w:rsidR="000052B6">
        <w:rPr>
          <w:sz w:val="32"/>
          <w:szCs w:val="32"/>
        </w:rPr>
        <w:t>only had a sample size o</w:t>
      </w:r>
      <w:r>
        <w:rPr>
          <w:sz w:val="32"/>
          <w:szCs w:val="32"/>
        </w:rPr>
        <w:t xml:space="preserve">f 10. As a result of this, </w:t>
      </w:r>
      <w:r w:rsidRPr="001A2C28">
        <w:rPr>
          <w:b/>
          <w:sz w:val="32"/>
          <w:szCs w:val="32"/>
        </w:rPr>
        <w:t xml:space="preserve">I decided to approach the Year 10 home group teachers </w:t>
      </w:r>
      <w:r>
        <w:rPr>
          <w:sz w:val="32"/>
          <w:szCs w:val="32"/>
        </w:rPr>
        <w:t>to distribute my surveys in order to increase my sample size. This approach seemed t</w:t>
      </w:r>
      <w:r w:rsidR="000052B6">
        <w:rPr>
          <w:sz w:val="32"/>
          <w:szCs w:val="32"/>
        </w:rPr>
        <w:t>o be the easiest way to create</w:t>
      </w:r>
      <w:r>
        <w:rPr>
          <w:sz w:val="32"/>
          <w:szCs w:val="32"/>
        </w:rPr>
        <w:t xml:space="preserve"> more</w:t>
      </w:r>
      <w:r w:rsidR="000052B6">
        <w:rPr>
          <w:sz w:val="32"/>
          <w:szCs w:val="32"/>
        </w:rPr>
        <w:t xml:space="preserve"> reliable information because I had more responses – even though some of the responses were not able to be used because they contained some inappropriate comments. Looking back</w:t>
      </w:r>
      <w:r w:rsidR="000052B6" w:rsidRPr="001A2C28">
        <w:rPr>
          <w:b/>
          <w:sz w:val="32"/>
          <w:szCs w:val="32"/>
        </w:rPr>
        <w:t>, I think this decision to seek more responses was effective</w:t>
      </w:r>
      <w:r w:rsidR="000052B6">
        <w:rPr>
          <w:sz w:val="32"/>
          <w:szCs w:val="32"/>
        </w:rPr>
        <w:t xml:space="preserve"> because although I had some inappropriate responses from the younger students, I was able to collect more samples which allowed me to determine that my data was more reliable than it was previously. The reliability is important because </w:t>
      </w:r>
      <w:r w:rsidR="000052B6" w:rsidRPr="001A2C28">
        <w:rPr>
          <w:b/>
          <w:sz w:val="32"/>
          <w:szCs w:val="32"/>
        </w:rPr>
        <w:t>I now have more data to support my suspicion that students would like the school to introduce mo</w:t>
      </w:r>
      <w:r w:rsidR="00B8337E">
        <w:rPr>
          <w:b/>
          <w:sz w:val="32"/>
          <w:szCs w:val="32"/>
        </w:rPr>
        <w:t>re healthy foods in the canteen.</w:t>
      </w:r>
    </w:p>
    <w:p w:rsidR="00B8337E" w:rsidRDefault="00B8337E" w:rsidP="00A90030">
      <w:pPr>
        <w:rPr>
          <w:b/>
          <w:sz w:val="32"/>
          <w:szCs w:val="32"/>
        </w:rPr>
      </w:pPr>
    </w:p>
    <w:p w:rsidR="0027407B" w:rsidRDefault="0027407B" w:rsidP="0027407B">
      <w:pPr>
        <w:rPr>
          <w:b/>
          <w:sz w:val="36"/>
          <w:szCs w:val="36"/>
        </w:rPr>
      </w:pPr>
      <w:r w:rsidRPr="002B57A5">
        <w:rPr>
          <w:b/>
          <w:sz w:val="36"/>
          <w:szCs w:val="36"/>
        </w:rPr>
        <w:t>CHIEF ASSESSORS REPORT OF SUCCESSFUL RESPONSES</w:t>
      </w:r>
      <w:r>
        <w:rPr>
          <w:b/>
          <w:sz w:val="36"/>
          <w:szCs w:val="36"/>
        </w:rPr>
        <w:t xml:space="preserve"> </w:t>
      </w:r>
      <w:r w:rsidRPr="002B57A5">
        <w:rPr>
          <w:b/>
          <w:sz w:val="36"/>
          <w:szCs w:val="36"/>
        </w:rPr>
        <w:t>STUDENTS;</w:t>
      </w:r>
    </w:p>
    <w:p w:rsidR="00742364" w:rsidRPr="00742364" w:rsidRDefault="00742364" w:rsidP="00742364">
      <w:pPr>
        <w:pStyle w:val="ListParagraph"/>
        <w:numPr>
          <w:ilvl w:val="0"/>
          <w:numId w:val="4"/>
        </w:numPr>
        <w:rPr>
          <w:b/>
          <w:sz w:val="36"/>
          <w:szCs w:val="36"/>
        </w:rPr>
      </w:pPr>
      <w:r>
        <w:rPr>
          <w:sz w:val="24"/>
          <w:szCs w:val="24"/>
        </w:rPr>
        <w:t>Identified a problem that arose, but mostly focused on the decision they made regarding the problem/challenge and based their judgment around the consequences of the decision in light of how well they progressed in their research as a result</w:t>
      </w:r>
    </w:p>
    <w:p w:rsidR="0051138B" w:rsidRPr="00B8337E" w:rsidRDefault="0027407B" w:rsidP="0027407B">
      <w:pPr>
        <w:pStyle w:val="ListParagraph"/>
        <w:numPr>
          <w:ilvl w:val="0"/>
          <w:numId w:val="4"/>
        </w:numPr>
        <w:rPr>
          <w:b/>
          <w:sz w:val="24"/>
          <w:szCs w:val="24"/>
        </w:rPr>
      </w:pPr>
      <w:r w:rsidRPr="00B8337E">
        <w:rPr>
          <w:sz w:val="24"/>
          <w:szCs w:val="24"/>
        </w:rPr>
        <w:t>Focused their evaluation primarily on the decisions made and their consequences, rather than just describing the problem or challenge</w:t>
      </w:r>
    </w:p>
    <w:p w:rsidR="0027407B" w:rsidRPr="00B8337E" w:rsidRDefault="0027407B" w:rsidP="0027407B">
      <w:pPr>
        <w:pStyle w:val="ListParagraph"/>
        <w:numPr>
          <w:ilvl w:val="0"/>
          <w:numId w:val="4"/>
        </w:numPr>
        <w:rPr>
          <w:b/>
          <w:sz w:val="24"/>
          <w:szCs w:val="24"/>
        </w:rPr>
      </w:pPr>
      <w:r w:rsidRPr="00B8337E">
        <w:rPr>
          <w:sz w:val="24"/>
          <w:szCs w:val="24"/>
        </w:rPr>
        <w:t>Critically weighed up the consequences of the decisions made and how these impacted on their research outcome; whether the decision had a negative or positive impact on their research</w:t>
      </w:r>
    </w:p>
    <w:p w:rsidR="0027407B" w:rsidRPr="00B8337E" w:rsidRDefault="0027407B" w:rsidP="0027407B">
      <w:pPr>
        <w:pStyle w:val="ListParagraph"/>
        <w:numPr>
          <w:ilvl w:val="0"/>
          <w:numId w:val="4"/>
        </w:numPr>
        <w:rPr>
          <w:b/>
          <w:sz w:val="24"/>
          <w:szCs w:val="24"/>
        </w:rPr>
      </w:pPr>
      <w:r w:rsidRPr="00B8337E">
        <w:rPr>
          <w:sz w:val="24"/>
          <w:szCs w:val="24"/>
        </w:rPr>
        <w:t>Evaluated rather than recounted their challenges, and recognised the fact that when something goes wrong or not to plan it can open up other (often better) avenues</w:t>
      </w:r>
    </w:p>
    <w:p w:rsidR="0027407B" w:rsidRPr="00B8337E" w:rsidRDefault="0027407B" w:rsidP="0027407B">
      <w:pPr>
        <w:pStyle w:val="ListParagraph"/>
        <w:numPr>
          <w:ilvl w:val="0"/>
          <w:numId w:val="4"/>
        </w:numPr>
        <w:rPr>
          <w:b/>
          <w:sz w:val="24"/>
          <w:szCs w:val="24"/>
        </w:rPr>
      </w:pPr>
      <w:r w:rsidRPr="00B8337E">
        <w:rPr>
          <w:sz w:val="24"/>
          <w:szCs w:val="24"/>
        </w:rPr>
        <w:t>Did not consider ‘time management, lack of motivation, wasting time, not doing homework, lack of responses to email, losing USB’s, etc’ as a challenge</w:t>
      </w:r>
    </w:p>
    <w:p w:rsidR="0027407B" w:rsidRPr="00B8337E" w:rsidRDefault="0027407B" w:rsidP="0027407B">
      <w:pPr>
        <w:pStyle w:val="ListParagraph"/>
        <w:numPr>
          <w:ilvl w:val="0"/>
          <w:numId w:val="4"/>
        </w:numPr>
        <w:rPr>
          <w:b/>
          <w:sz w:val="24"/>
          <w:szCs w:val="24"/>
        </w:rPr>
      </w:pPr>
      <w:r w:rsidRPr="00B8337E">
        <w:rPr>
          <w:sz w:val="24"/>
          <w:szCs w:val="24"/>
        </w:rPr>
        <w:t>Focused on only a few challenges/opportunities and decisions in detail</w:t>
      </w:r>
    </w:p>
    <w:p w:rsidR="008C1E03" w:rsidRPr="00B8337E" w:rsidRDefault="008C1E03" w:rsidP="008C1E03">
      <w:pPr>
        <w:rPr>
          <w:b/>
          <w:sz w:val="24"/>
          <w:szCs w:val="24"/>
        </w:rPr>
      </w:pPr>
    </w:p>
    <w:p w:rsidR="00B8337E" w:rsidRDefault="00B8337E" w:rsidP="008C1E03">
      <w:pPr>
        <w:rPr>
          <w:b/>
          <w:sz w:val="32"/>
          <w:szCs w:val="32"/>
        </w:rPr>
      </w:pPr>
    </w:p>
    <w:p w:rsidR="00B8337E" w:rsidRDefault="00B8337E" w:rsidP="008C1E03">
      <w:pPr>
        <w:rPr>
          <w:b/>
          <w:sz w:val="32"/>
          <w:szCs w:val="32"/>
        </w:rPr>
      </w:pPr>
    </w:p>
    <w:p w:rsidR="00B8337E" w:rsidRDefault="00B8337E" w:rsidP="008C1E03">
      <w:pPr>
        <w:rPr>
          <w:b/>
          <w:sz w:val="32"/>
          <w:szCs w:val="32"/>
        </w:rPr>
      </w:pPr>
    </w:p>
    <w:p w:rsidR="00B8337E" w:rsidRDefault="00B8337E" w:rsidP="008C1E03">
      <w:pPr>
        <w:rPr>
          <w:b/>
          <w:sz w:val="32"/>
          <w:szCs w:val="32"/>
        </w:rPr>
      </w:pPr>
    </w:p>
    <w:p w:rsidR="00B8337E" w:rsidRDefault="00B8337E" w:rsidP="008C1E03">
      <w:pPr>
        <w:rPr>
          <w:b/>
          <w:sz w:val="32"/>
          <w:szCs w:val="32"/>
        </w:rPr>
      </w:pPr>
    </w:p>
    <w:p w:rsidR="00B8337E" w:rsidRDefault="00B8337E" w:rsidP="008C1E03">
      <w:pPr>
        <w:rPr>
          <w:b/>
          <w:sz w:val="32"/>
          <w:szCs w:val="32"/>
        </w:rPr>
      </w:pPr>
    </w:p>
    <w:p w:rsidR="008C1E03" w:rsidRDefault="008C1E03" w:rsidP="008C1E03">
      <w:pPr>
        <w:pStyle w:val="BodyText1"/>
        <w:ind w:left="360"/>
        <w:rPr>
          <w:rFonts w:asciiTheme="minorHAnsi" w:hAnsiTheme="minorHAnsi"/>
          <w:b/>
          <w:i/>
          <w:iCs/>
          <w:sz w:val="40"/>
          <w:szCs w:val="40"/>
        </w:rPr>
      </w:pPr>
      <w:r>
        <w:rPr>
          <w:rFonts w:asciiTheme="minorHAnsi" w:hAnsiTheme="minorHAnsi"/>
          <w:b/>
          <w:sz w:val="40"/>
          <w:szCs w:val="40"/>
          <w:u w:val="single"/>
        </w:rPr>
        <w:t>E3</w:t>
      </w:r>
      <w:r w:rsidRPr="00F8056A">
        <w:rPr>
          <w:rFonts w:asciiTheme="minorHAnsi" w:hAnsiTheme="minorHAnsi"/>
          <w:b/>
          <w:sz w:val="40"/>
          <w:szCs w:val="40"/>
          <w:u w:val="single"/>
        </w:rPr>
        <w:t>-</w:t>
      </w:r>
      <w:r w:rsidRPr="00F8056A">
        <w:rPr>
          <w:rFonts w:asciiTheme="minorHAnsi" w:hAnsiTheme="minorHAnsi"/>
          <w:i/>
          <w:sz w:val="40"/>
          <w:szCs w:val="40"/>
        </w:rPr>
        <w:t xml:space="preserve"> </w:t>
      </w:r>
      <w:r w:rsidRPr="00F8056A">
        <w:rPr>
          <w:rFonts w:asciiTheme="minorHAnsi" w:hAnsiTheme="minorHAnsi"/>
          <w:b/>
          <w:i/>
          <w:sz w:val="40"/>
          <w:szCs w:val="40"/>
        </w:rPr>
        <w:t xml:space="preserve">Evaluation </w:t>
      </w:r>
      <w:r w:rsidRPr="008C1E03">
        <w:rPr>
          <w:rFonts w:asciiTheme="minorHAnsi" w:hAnsiTheme="minorHAnsi"/>
          <w:b/>
          <w:i/>
          <w:color w:val="000000" w:themeColor="text1"/>
          <w:sz w:val="40"/>
          <w:szCs w:val="40"/>
        </w:rPr>
        <w:t xml:space="preserve">of </w:t>
      </w:r>
      <w:r>
        <w:rPr>
          <w:rFonts w:asciiTheme="minorHAnsi" w:hAnsiTheme="minorHAnsi"/>
          <w:b/>
          <w:i/>
          <w:color w:val="000000" w:themeColor="text1"/>
          <w:sz w:val="40"/>
          <w:szCs w:val="40"/>
        </w:rPr>
        <w:t>the quality of the research outcome</w:t>
      </w:r>
    </w:p>
    <w:p w:rsidR="008C1E03" w:rsidRPr="00F8056A" w:rsidRDefault="008C1E03" w:rsidP="008C1E03">
      <w:pPr>
        <w:pStyle w:val="BodyText1"/>
        <w:ind w:left="360"/>
        <w:rPr>
          <w:rFonts w:asciiTheme="minorHAnsi" w:hAnsiTheme="minorHAnsi"/>
          <w:i/>
          <w:sz w:val="40"/>
          <w:szCs w:val="40"/>
        </w:rPr>
      </w:pPr>
    </w:p>
    <w:tbl>
      <w:tblPr>
        <w:tblStyle w:val="TableGrid"/>
        <w:tblW w:w="10916" w:type="dxa"/>
        <w:tblLook w:val="04A0" w:firstRow="1" w:lastRow="0" w:firstColumn="1" w:lastColumn="0" w:noHBand="0" w:noVBand="1"/>
      </w:tblPr>
      <w:tblGrid>
        <w:gridCol w:w="2339"/>
        <w:gridCol w:w="2125"/>
        <w:gridCol w:w="2346"/>
        <w:gridCol w:w="1984"/>
        <w:gridCol w:w="2122"/>
      </w:tblGrid>
      <w:tr w:rsidR="008C1E03" w:rsidTr="00D047F9">
        <w:tc>
          <w:tcPr>
            <w:tcW w:w="2687" w:type="dxa"/>
          </w:tcPr>
          <w:p w:rsidR="008C1E03" w:rsidRDefault="008C1E03" w:rsidP="00D047F9">
            <w:pPr>
              <w:rPr>
                <w:b/>
                <w:sz w:val="48"/>
                <w:szCs w:val="48"/>
              </w:rPr>
            </w:pPr>
            <w:r>
              <w:rPr>
                <w:b/>
                <w:sz w:val="48"/>
                <w:szCs w:val="48"/>
              </w:rPr>
              <w:t>A</w:t>
            </w:r>
          </w:p>
        </w:tc>
        <w:tc>
          <w:tcPr>
            <w:tcW w:w="2275" w:type="dxa"/>
          </w:tcPr>
          <w:p w:rsidR="008C1E03" w:rsidRDefault="008C1E03" w:rsidP="00D047F9">
            <w:pPr>
              <w:rPr>
                <w:b/>
                <w:sz w:val="48"/>
                <w:szCs w:val="48"/>
              </w:rPr>
            </w:pPr>
            <w:r>
              <w:rPr>
                <w:b/>
                <w:sz w:val="48"/>
                <w:szCs w:val="48"/>
              </w:rPr>
              <w:t>B</w:t>
            </w:r>
          </w:p>
        </w:tc>
        <w:tc>
          <w:tcPr>
            <w:tcW w:w="1684" w:type="dxa"/>
          </w:tcPr>
          <w:p w:rsidR="008C1E03" w:rsidRDefault="008C1E03" w:rsidP="00D047F9">
            <w:pPr>
              <w:rPr>
                <w:b/>
                <w:sz w:val="48"/>
                <w:szCs w:val="48"/>
              </w:rPr>
            </w:pPr>
            <w:r>
              <w:rPr>
                <w:b/>
                <w:sz w:val="48"/>
                <w:szCs w:val="48"/>
              </w:rPr>
              <w:t>C</w:t>
            </w:r>
          </w:p>
        </w:tc>
        <w:tc>
          <w:tcPr>
            <w:tcW w:w="2002" w:type="dxa"/>
          </w:tcPr>
          <w:p w:rsidR="008C1E03" w:rsidRDefault="008C1E03" w:rsidP="00D047F9">
            <w:pPr>
              <w:rPr>
                <w:b/>
                <w:sz w:val="48"/>
                <w:szCs w:val="48"/>
              </w:rPr>
            </w:pPr>
            <w:r>
              <w:rPr>
                <w:b/>
                <w:sz w:val="48"/>
                <w:szCs w:val="48"/>
              </w:rPr>
              <w:t>D</w:t>
            </w:r>
          </w:p>
        </w:tc>
        <w:tc>
          <w:tcPr>
            <w:tcW w:w="2268" w:type="dxa"/>
          </w:tcPr>
          <w:p w:rsidR="008C1E03" w:rsidRDefault="008C1E03" w:rsidP="00D047F9">
            <w:pPr>
              <w:rPr>
                <w:b/>
                <w:sz w:val="48"/>
                <w:szCs w:val="48"/>
              </w:rPr>
            </w:pPr>
            <w:r>
              <w:rPr>
                <w:b/>
                <w:sz w:val="48"/>
                <w:szCs w:val="48"/>
              </w:rPr>
              <w:t>E</w:t>
            </w:r>
          </w:p>
        </w:tc>
      </w:tr>
      <w:tr w:rsidR="008C1E03" w:rsidTr="00D047F9">
        <w:tc>
          <w:tcPr>
            <w:tcW w:w="2687" w:type="dxa"/>
          </w:tcPr>
          <w:p w:rsidR="008C1E03" w:rsidRPr="00B43E6B" w:rsidRDefault="008C1E03" w:rsidP="008C1E03">
            <w:pPr>
              <w:rPr>
                <w:sz w:val="32"/>
                <w:szCs w:val="32"/>
              </w:rPr>
            </w:pPr>
            <w:r w:rsidRPr="00B43E6B">
              <w:rPr>
                <w:b/>
                <w:sz w:val="32"/>
                <w:szCs w:val="32"/>
              </w:rPr>
              <w:t>INSIGHTFUL EVALUATION</w:t>
            </w:r>
            <w:r>
              <w:rPr>
                <w:sz w:val="32"/>
                <w:szCs w:val="32"/>
              </w:rPr>
              <w:t xml:space="preserve"> of the quality of the research outcome</w:t>
            </w:r>
          </w:p>
        </w:tc>
        <w:tc>
          <w:tcPr>
            <w:tcW w:w="2275" w:type="dxa"/>
          </w:tcPr>
          <w:p w:rsidR="008C1E03" w:rsidRPr="00B43E6B" w:rsidRDefault="008C1E03" w:rsidP="008C1E03">
            <w:pPr>
              <w:rPr>
                <w:sz w:val="32"/>
                <w:szCs w:val="32"/>
              </w:rPr>
            </w:pPr>
            <w:r w:rsidRPr="00B43E6B">
              <w:rPr>
                <w:b/>
                <w:sz w:val="32"/>
                <w:szCs w:val="32"/>
              </w:rPr>
              <w:t>CONSIDERED EVALUATION</w:t>
            </w:r>
            <w:r>
              <w:rPr>
                <w:sz w:val="32"/>
                <w:szCs w:val="32"/>
              </w:rPr>
              <w:t xml:space="preserve"> of the quality of the research outcome</w:t>
            </w:r>
          </w:p>
        </w:tc>
        <w:tc>
          <w:tcPr>
            <w:tcW w:w="1684" w:type="dxa"/>
          </w:tcPr>
          <w:p w:rsidR="008C1E03" w:rsidRPr="00B43E6B" w:rsidRDefault="008C1E03" w:rsidP="00D047F9">
            <w:pPr>
              <w:rPr>
                <w:sz w:val="32"/>
                <w:szCs w:val="32"/>
              </w:rPr>
            </w:pPr>
            <w:r>
              <w:rPr>
                <w:b/>
                <w:sz w:val="32"/>
                <w:szCs w:val="32"/>
              </w:rPr>
              <w:t>SATISFACTORTY EVALUATION</w:t>
            </w:r>
            <w:r>
              <w:rPr>
                <w:sz w:val="32"/>
                <w:szCs w:val="32"/>
              </w:rPr>
              <w:t xml:space="preserve"> of the quality of the research outcome</w:t>
            </w:r>
          </w:p>
        </w:tc>
        <w:tc>
          <w:tcPr>
            <w:tcW w:w="2002" w:type="dxa"/>
          </w:tcPr>
          <w:p w:rsidR="008C1E03" w:rsidRPr="00B43E6B" w:rsidRDefault="008C1E03" w:rsidP="008C1E03">
            <w:pPr>
              <w:rPr>
                <w:sz w:val="32"/>
                <w:szCs w:val="32"/>
              </w:rPr>
            </w:pPr>
            <w:r>
              <w:rPr>
                <w:b/>
                <w:sz w:val="32"/>
                <w:szCs w:val="32"/>
              </w:rPr>
              <w:t xml:space="preserve">SUPERFICIAL EVALUATION </w:t>
            </w:r>
            <w:r>
              <w:rPr>
                <w:sz w:val="32"/>
                <w:szCs w:val="32"/>
              </w:rPr>
              <w:t>of the quality of the research outcome</w:t>
            </w:r>
          </w:p>
        </w:tc>
        <w:tc>
          <w:tcPr>
            <w:tcW w:w="2268" w:type="dxa"/>
          </w:tcPr>
          <w:p w:rsidR="008C1E03" w:rsidRPr="00B43E6B" w:rsidRDefault="008C1E03" w:rsidP="008C1E03">
            <w:pPr>
              <w:rPr>
                <w:sz w:val="32"/>
                <w:szCs w:val="32"/>
              </w:rPr>
            </w:pPr>
            <w:r>
              <w:rPr>
                <w:b/>
                <w:sz w:val="32"/>
                <w:szCs w:val="32"/>
              </w:rPr>
              <w:t xml:space="preserve">ATTEMPTED EVALUATION </w:t>
            </w:r>
            <w:r>
              <w:rPr>
                <w:sz w:val="32"/>
                <w:szCs w:val="32"/>
              </w:rPr>
              <w:t>of the quality of the research outcome</w:t>
            </w:r>
          </w:p>
        </w:tc>
      </w:tr>
    </w:tbl>
    <w:p w:rsidR="008C1E03" w:rsidRDefault="008C1E03" w:rsidP="008C1E03">
      <w:pPr>
        <w:rPr>
          <w:b/>
          <w:sz w:val="32"/>
          <w:szCs w:val="32"/>
        </w:rPr>
      </w:pPr>
    </w:p>
    <w:p w:rsidR="00B6342C" w:rsidRDefault="00B6342C" w:rsidP="008C1E03">
      <w:pPr>
        <w:rPr>
          <w:b/>
          <w:sz w:val="32"/>
          <w:szCs w:val="32"/>
        </w:rPr>
      </w:pPr>
    </w:p>
    <w:p w:rsidR="00B6342C" w:rsidRDefault="00B6342C" w:rsidP="008C1E03">
      <w:pPr>
        <w:rPr>
          <w:b/>
          <w:sz w:val="32"/>
          <w:szCs w:val="32"/>
        </w:rPr>
      </w:pPr>
    </w:p>
    <w:p w:rsidR="008C1E03" w:rsidRDefault="008C1E03" w:rsidP="008C1E03">
      <w:pPr>
        <w:rPr>
          <w:b/>
          <w:sz w:val="32"/>
          <w:szCs w:val="32"/>
        </w:rPr>
      </w:pPr>
      <w:r>
        <w:rPr>
          <w:b/>
          <w:sz w:val="32"/>
          <w:szCs w:val="32"/>
        </w:rPr>
        <w:t>Quality of the research outcome means;</w:t>
      </w:r>
    </w:p>
    <w:p w:rsidR="008C1E03" w:rsidRDefault="00A12CC3" w:rsidP="008C1E03">
      <w:pPr>
        <w:rPr>
          <w:sz w:val="32"/>
          <w:szCs w:val="32"/>
        </w:rPr>
      </w:pPr>
      <w:r>
        <w:rPr>
          <w:sz w:val="32"/>
          <w:szCs w:val="32"/>
        </w:rPr>
        <w:t>Justifying the quality of your answer to your research question</w:t>
      </w:r>
    </w:p>
    <w:p w:rsidR="00B72781" w:rsidRDefault="00B72781" w:rsidP="00B72781">
      <w:pPr>
        <w:rPr>
          <w:sz w:val="32"/>
          <w:szCs w:val="32"/>
        </w:rPr>
      </w:pPr>
      <w:r>
        <w:rPr>
          <w:sz w:val="32"/>
          <w:szCs w:val="32"/>
        </w:rPr>
        <w:t>Use your research processes to justify the resolution/answer to your question</w:t>
      </w:r>
    </w:p>
    <w:p w:rsidR="00A12CC3" w:rsidRDefault="00A12CC3" w:rsidP="008C1E03">
      <w:pPr>
        <w:rPr>
          <w:sz w:val="32"/>
          <w:szCs w:val="32"/>
        </w:rPr>
      </w:pPr>
      <w:r>
        <w:rPr>
          <w:sz w:val="32"/>
          <w:szCs w:val="32"/>
        </w:rPr>
        <w:t>NOT- discussing the form in which you delivered it eg. Brochure, video, product</w:t>
      </w:r>
    </w:p>
    <w:p w:rsidR="00A12CC3" w:rsidRDefault="00A12CC3" w:rsidP="008C1E03">
      <w:pPr>
        <w:rPr>
          <w:sz w:val="32"/>
          <w:szCs w:val="32"/>
        </w:rPr>
      </w:pPr>
    </w:p>
    <w:p w:rsidR="00A12CC3" w:rsidRPr="002B57A5" w:rsidRDefault="00A12CC3" w:rsidP="00A12CC3">
      <w:pPr>
        <w:rPr>
          <w:b/>
          <w:sz w:val="36"/>
          <w:szCs w:val="36"/>
        </w:rPr>
      </w:pPr>
      <w:r w:rsidRPr="002B57A5">
        <w:rPr>
          <w:b/>
          <w:sz w:val="36"/>
          <w:szCs w:val="36"/>
        </w:rPr>
        <w:t>CHIEF ASSESSORS REPORT OF SUCCESSFUL RESPONSES</w:t>
      </w:r>
      <w:r>
        <w:rPr>
          <w:b/>
          <w:sz w:val="36"/>
          <w:szCs w:val="36"/>
        </w:rPr>
        <w:t xml:space="preserve"> </w:t>
      </w:r>
      <w:r w:rsidRPr="002B57A5">
        <w:rPr>
          <w:b/>
          <w:sz w:val="36"/>
          <w:szCs w:val="36"/>
        </w:rPr>
        <w:t>STUDENTS;</w:t>
      </w:r>
    </w:p>
    <w:p w:rsidR="00A12CC3" w:rsidRPr="00B8337E" w:rsidRDefault="00A12CC3" w:rsidP="00B72781">
      <w:pPr>
        <w:pStyle w:val="ListParagraph"/>
        <w:numPr>
          <w:ilvl w:val="0"/>
          <w:numId w:val="5"/>
        </w:numPr>
        <w:rPr>
          <w:sz w:val="24"/>
          <w:szCs w:val="24"/>
        </w:rPr>
      </w:pPr>
      <w:r w:rsidRPr="00B8337E">
        <w:rPr>
          <w:sz w:val="24"/>
          <w:szCs w:val="24"/>
        </w:rPr>
        <w:t>Provided a realistic rather than an exaggerated evaluation of the quality of the outcome. Eg Do not be afraid to say it was bias/unreliable and why?</w:t>
      </w:r>
    </w:p>
    <w:p w:rsidR="00A12CC3" w:rsidRPr="00B8337E" w:rsidRDefault="00A12CC3" w:rsidP="00B72781">
      <w:pPr>
        <w:pStyle w:val="ListParagraph"/>
        <w:numPr>
          <w:ilvl w:val="0"/>
          <w:numId w:val="5"/>
        </w:numPr>
        <w:rPr>
          <w:sz w:val="24"/>
          <w:szCs w:val="24"/>
        </w:rPr>
      </w:pPr>
      <w:r w:rsidRPr="00B8337E">
        <w:rPr>
          <w:sz w:val="24"/>
          <w:szCs w:val="24"/>
        </w:rPr>
        <w:t>Made it c</w:t>
      </w:r>
      <w:r w:rsidR="00B72781" w:rsidRPr="00B8337E">
        <w:rPr>
          <w:sz w:val="24"/>
          <w:szCs w:val="24"/>
        </w:rPr>
        <w:t xml:space="preserve">lear how the </w:t>
      </w:r>
      <w:r w:rsidR="00B6342C">
        <w:rPr>
          <w:sz w:val="24"/>
          <w:szCs w:val="24"/>
        </w:rPr>
        <w:t>question was answered and how we</w:t>
      </w:r>
      <w:r w:rsidR="00B72781" w:rsidRPr="00B8337E">
        <w:rPr>
          <w:sz w:val="24"/>
          <w:szCs w:val="24"/>
        </w:rPr>
        <w:t>ll it was answered, discussing weaknesses/strengths/limitations etc.</w:t>
      </w:r>
    </w:p>
    <w:p w:rsidR="00B72781" w:rsidRPr="00B8337E" w:rsidRDefault="00B72781" w:rsidP="00B72781">
      <w:pPr>
        <w:pStyle w:val="ListParagraph"/>
        <w:numPr>
          <w:ilvl w:val="0"/>
          <w:numId w:val="5"/>
        </w:numPr>
        <w:rPr>
          <w:sz w:val="24"/>
          <w:szCs w:val="24"/>
        </w:rPr>
      </w:pPr>
      <w:r w:rsidRPr="00B8337E">
        <w:rPr>
          <w:sz w:val="24"/>
          <w:szCs w:val="24"/>
        </w:rPr>
        <w:t>Provided several reasons for their judgements about the outcomes quality, including value to self and others. They then made balanced comments on the value of outcome to self but did not overestimate its importance to others, showing awareness that their research is not the greatest work on that subject ever undertaken.</w:t>
      </w:r>
    </w:p>
    <w:p w:rsidR="00B72781" w:rsidRPr="00B8337E" w:rsidRDefault="00B72781" w:rsidP="00B72781">
      <w:pPr>
        <w:pStyle w:val="ListParagraph"/>
        <w:numPr>
          <w:ilvl w:val="0"/>
          <w:numId w:val="5"/>
        </w:numPr>
        <w:rPr>
          <w:sz w:val="24"/>
          <w:szCs w:val="24"/>
        </w:rPr>
      </w:pPr>
      <w:r w:rsidRPr="00B8337E">
        <w:rPr>
          <w:sz w:val="24"/>
          <w:szCs w:val="24"/>
        </w:rPr>
        <w:t>Provided specific discussion on how quality could be improved linking this to processes.</w:t>
      </w:r>
    </w:p>
    <w:p w:rsidR="00B72781" w:rsidRPr="00B8337E" w:rsidRDefault="00B72781" w:rsidP="00B72781">
      <w:pPr>
        <w:pStyle w:val="ListParagraph"/>
        <w:numPr>
          <w:ilvl w:val="0"/>
          <w:numId w:val="5"/>
        </w:numPr>
        <w:rPr>
          <w:sz w:val="24"/>
          <w:szCs w:val="24"/>
        </w:rPr>
      </w:pPr>
      <w:r w:rsidRPr="00B8337E">
        <w:rPr>
          <w:sz w:val="24"/>
          <w:szCs w:val="24"/>
        </w:rPr>
        <w:t>Discussed how a range of sources backed up their key findings or discussed how some credible source conflicted, therefore showing different views on the question.</w:t>
      </w:r>
    </w:p>
    <w:p w:rsidR="00B8337E" w:rsidRDefault="00B72781" w:rsidP="008C1E03">
      <w:pPr>
        <w:pStyle w:val="ListParagraph"/>
        <w:numPr>
          <w:ilvl w:val="0"/>
          <w:numId w:val="5"/>
        </w:numPr>
        <w:rPr>
          <w:sz w:val="24"/>
          <w:szCs w:val="24"/>
        </w:rPr>
      </w:pPr>
      <w:r w:rsidRPr="00B8337E">
        <w:rPr>
          <w:sz w:val="24"/>
          <w:szCs w:val="24"/>
        </w:rPr>
        <w:t>Gave a balanced view as to the quality of the outcome, including evidence produced, conclusions reached, and if they were able to produce new evidence.</w:t>
      </w:r>
    </w:p>
    <w:p w:rsidR="00B8337E" w:rsidRPr="00B8337E" w:rsidRDefault="00B8337E" w:rsidP="00B8337E">
      <w:pPr>
        <w:pStyle w:val="ListParagraph"/>
        <w:rPr>
          <w:sz w:val="24"/>
          <w:szCs w:val="24"/>
        </w:rPr>
      </w:pPr>
    </w:p>
    <w:p w:rsidR="0033372A" w:rsidRDefault="0033372A" w:rsidP="0033372A">
      <w:pPr>
        <w:pStyle w:val="BodyText1"/>
        <w:ind w:left="360"/>
        <w:rPr>
          <w:rFonts w:asciiTheme="minorHAnsi" w:hAnsiTheme="minorHAnsi"/>
          <w:b/>
          <w:i/>
          <w:iCs/>
          <w:sz w:val="40"/>
          <w:szCs w:val="40"/>
        </w:rPr>
      </w:pPr>
      <w:r>
        <w:rPr>
          <w:rFonts w:asciiTheme="minorHAnsi" w:hAnsiTheme="minorHAnsi"/>
          <w:b/>
          <w:sz w:val="40"/>
          <w:szCs w:val="40"/>
          <w:u w:val="single"/>
        </w:rPr>
        <w:t>S3</w:t>
      </w:r>
      <w:r w:rsidRPr="00F8056A">
        <w:rPr>
          <w:rFonts w:asciiTheme="minorHAnsi" w:hAnsiTheme="minorHAnsi"/>
          <w:b/>
          <w:sz w:val="40"/>
          <w:szCs w:val="40"/>
          <w:u w:val="single"/>
        </w:rPr>
        <w:t>-</w:t>
      </w:r>
      <w:r w:rsidRPr="00F8056A">
        <w:rPr>
          <w:rFonts w:asciiTheme="minorHAnsi" w:hAnsiTheme="minorHAnsi"/>
          <w:i/>
          <w:sz w:val="40"/>
          <w:szCs w:val="40"/>
        </w:rPr>
        <w:t xml:space="preserve"> </w:t>
      </w:r>
      <w:r w:rsidRPr="00F8056A">
        <w:rPr>
          <w:rFonts w:asciiTheme="minorHAnsi" w:hAnsiTheme="minorHAnsi"/>
          <w:b/>
          <w:i/>
          <w:sz w:val="40"/>
          <w:szCs w:val="40"/>
        </w:rPr>
        <w:t xml:space="preserve">Evaluation </w:t>
      </w:r>
      <w:r w:rsidRPr="008C1E03">
        <w:rPr>
          <w:rFonts w:asciiTheme="minorHAnsi" w:hAnsiTheme="minorHAnsi"/>
          <w:b/>
          <w:i/>
          <w:color w:val="000000" w:themeColor="text1"/>
          <w:sz w:val="40"/>
          <w:szCs w:val="40"/>
        </w:rPr>
        <w:t xml:space="preserve">of </w:t>
      </w:r>
      <w:r>
        <w:rPr>
          <w:rFonts w:asciiTheme="minorHAnsi" w:hAnsiTheme="minorHAnsi"/>
          <w:b/>
          <w:i/>
          <w:color w:val="000000" w:themeColor="text1"/>
          <w:sz w:val="40"/>
          <w:szCs w:val="40"/>
        </w:rPr>
        <w:t>the quality of the research outcome</w:t>
      </w:r>
    </w:p>
    <w:p w:rsidR="00B72781" w:rsidRDefault="00B72781" w:rsidP="008C1E03">
      <w:pPr>
        <w:rPr>
          <w:sz w:val="32"/>
          <w:szCs w:val="32"/>
        </w:rPr>
      </w:pPr>
    </w:p>
    <w:tbl>
      <w:tblPr>
        <w:tblStyle w:val="TableGrid"/>
        <w:tblW w:w="10916" w:type="dxa"/>
        <w:tblLook w:val="04A0" w:firstRow="1" w:lastRow="0" w:firstColumn="1" w:lastColumn="0" w:noHBand="0" w:noVBand="1"/>
      </w:tblPr>
      <w:tblGrid>
        <w:gridCol w:w="2655"/>
        <w:gridCol w:w="2254"/>
        <w:gridCol w:w="1754"/>
        <w:gridCol w:w="1998"/>
        <w:gridCol w:w="2255"/>
      </w:tblGrid>
      <w:tr w:rsidR="0033372A" w:rsidTr="0004384E">
        <w:tc>
          <w:tcPr>
            <w:tcW w:w="2687" w:type="dxa"/>
          </w:tcPr>
          <w:p w:rsidR="00B72781" w:rsidRDefault="00B72781" w:rsidP="0004384E">
            <w:pPr>
              <w:rPr>
                <w:b/>
                <w:sz w:val="48"/>
                <w:szCs w:val="48"/>
              </w:rPr>
            </w:pPr>
            <w:r>
              <w:rPr>
                <w:b/>
                <w:sz w:val="48"/>
                <w:szCs w:val="48"/>
              </w:rPr>
              <w:t>A</w:t>
            </w:r>
          </w:p>
        </w:tc>
        <w:tc>
          <w:tcPr>
            <w:tcW w:w="2275" w:type="dxa"/>
          </w:tcPr>
          <w:p w:rsidR="00B72781" w:rsidRDefault="00B72781" w:rsidP="0004384E">
            <w:pPr>
              <w:rPr>
                <w:b/>
                <w:sz w:val="48"/>
                <w:szCs w:val="48"/>
              </w:rPr>
            </w:pPr>
            <w:r>
              <w:rPr>
                <w:b/>
                <w:sz w:val="48"/>
                <w:szCs w:val="48"/>
              </w:rPr>
              <w:t>B</w:t>
            </w:r>
          </w:p>
        </w:tc>
        <w:tc>
          <w:tcPr>
            <w:tcW w:w="1684" w:type="dxa"/>
          </w:tcPr>
          <w:p w:rsidR="00B72781" w:rsidRDefault="00B72781" w:rsidP="0004384E">
            <w:pPr>
              <w:rPr>
                <w:b/>
                <w:sz w:val="48"/>
                <w:szCs w:val="48"/>
              </w:rPr>
            </w:pPr>
            <w:r>
              <w:rPr>
                <w:b/>
                <w:sz w:val="48"/>
                <w:szCs w:val="48"/>
              </w:rPr>
              <w:t>C</w:t>
            </w:r>
          </w:p>
        </w:tc>
        <w:tc>
          <w:tcPr>
            <w:tcW w:w="2002" w:type="dxa"/>
          </w:tcPr>
          <w:p w:rsidR="00B72781" w:rsidRDefault="00B72781" w:rsidP="0004384E">
            <w:pPr>
              <w:rPr>
                <w:b/>
                <w:sz w:val="48"/>
                <w:szCs w:val="48"/>
              </w:rPr>
            </w:pPr>
            <w:r>
              <w:rPr>
                <w:b/>
                <w:sz w:val="48"/>
                <w:szCs w:val="48"/>
              </w:rPr>
              <w:t>D</w:t>
            </w:r>
          </w:p>
        </w:tc>
        <w:tc>
          <w:tcPr>
            <w:tcW w:w="2268" w:type="dxa"/>
          </w:tcPr>
          <w:p w:rsidR="00B72781" w:rsidRDefault="00B72781" w:rsidP="0004384E">
            <w:pPr>
              <w:rPr>
                <w:b/>
                <w:sz w:val="48"/>
                <w:szCs w:val="48"/>
              </w:rPr>
            </w:pPr>
            <w:r>
              <w:rPr>
                <w:b/>
                <w:sz w:val="48"/>
                <w:szCs w:val="48"/>
              </w:rPr>
              <w:t>E</w:t>
            </w:r>
          </w:p>
        </w:tc>
      </w:tr>
      <w:tr w:rsidR="0033372A" w:rsidTr="0004384E">
        <w:tc>
          <w:tcPr>
            <w:tcW w:w="2687" w:type="dxa"/>
          </w:tcPr>
          <w:p w:rsidR="00B72781" w:rsidRPr="00B43E6B" w:rsidRDefault="0033372A" w:rsidP="0033372A">
            <w:pPr>
              <w:rPr>
                <w:sz w:val="32"/>
                <w:szCs w:val="32"/>
              </w:rPr>
            </w:pPr>
            <w:r w:rsidRPr="0033372A">
              <w:rPr>
                <w:b/>
                <w:sz w:val="32"/>
                <w:szCs w:val="32"/>
              </w:rPr>
              <w:t>C</w:t>
            </w:r>
            <w:r>
              <w:rPr>
                <w:b/>
                <w:sz w:val="32"/>
                <w:szCs w:val="32"/>
              </w:rPr>
              <w:t xml:space="preserve">LEAR AND COHERENT </w:t>
            </w:r>
            <w:r w:rsidRPr="0033372A">
              <w:rPr>
                <w:sz w:val="32"/>
                <w:szCs w:val="32"/>
              </w:rPr>
              <w:t>expression</w:t>
            </w:r>
            <w:r>
              <w:rPr>
                <w:sz w:val="32"/>
                <w:szCs w:val="32"/>
              </w:rPr>
              <w:t xml:space="preserve"> of ideas</w:t>
            </w:r>
          </w:p>
        </w:tc>
        <w:tc>
          <w:tcPr>
            <w:tcW w:w="2275" w:type="dxa"/>
          </w:tcPr>
          <w:p w:rsidR="00B72781" w:rsidRPr="0033372A" w:rsidRDefault="0033372A" w:rsidP="0004384E">
            <w:pPr>
              <w:rPr>
                <w:b/>
                <w:sz w:val="32"/>
                <w:szCs w:val="32"/>
              </w:rPr>
            </w:pPr>
            <w:r>
              <w:rPr>
                <w:b/>
                <w:sz w:val="32"/>
                <w:szCs w:val="32"/>
              </w:rPr>
              <w:t xml:space="preserve">MOSTLY clear and coherent </w:t>
            </w:r>
            <w:r w:rsidRPr="0033372A">
              <w:rPr>
                <w:sz w:val="32"/>
                <w:szCs w:val="32"/>
              </w:rPr>
              <w:t>expression</w:t>
            </w:r>
            <w:r>
              <w:rPr>
                <w:sz w:val="32"/>
                <w:szCs w:val="32"/>
              </w:rPr>
              <w:t xml:space="preserve"> of ideas</w:t>
            </w:r>
          </w:p>
        </w:tc>
        <w:tc>
          <w:tcPr>
            <w:tcW w:w="1684" w:type="dxa"/>
          </w:tcPr>
          <w:p w:rsidR="00B72781" w:rsidRPr="00B43E6B" w:rsidRDefault="0033372A" w:rsidP="0033372A">
            <w:pPr>
              <w:rPr>
                <w:sz w:val="32"/>
                <w:szCs w:val="32"/>
              </w:rPr>
            </w:pPr>
            <w:r>
              <w:rPr>
                <w:b/>
                <w:sz w:val="32"/>
                <w:szCs w:val="32"/>
              </w:rPr>
              <w:t>GENERALLY clear</w:t>
            </w:r>
            <w:r w:rsidR="00B72781">
              <w:rPr>
                <w:sz w:val="32"/>
                <w:szCs w:val="32"/>
              </w:rPr>
              <w:t xml:space="preserve"> </w:t>
            </w:r>
            <w:r w:rsidRPr="0033372A">
              <w:rPr>
                <w:sz w:val="32"/>
                <w:szCs w:val="32"/>
              </w:rPr>
              <w:t>expression</w:t>
            </w:r>
            <w:r>
              <w:rPr>
                <w:sz w:val="32"/>
                <w:szCs w:val="32"/>
              </w:rPr>
              <w:t xml:space="preserve"> of ideas</w:t>
            </w:r>
          </w:p>
        </w:tc>
        <w:tc>
          <w:tcPr>
            <w:tcW w:w="2002" w:type="dxa"/>
          </w:tcPr>
          <w:p w:rsidR="00B72781" w:rsidRPr="00B43E6B" w:rsidRDefault="0033372A" w:rsidP="0004384E">
            <w:pPr>
              <w:rPr>
                <w:sz w:val="32"/>
                <w:szCs w:val="32"/>
              </w:rPr>
            </w:pPr>
            <w:r>
              <w:rPr>
                <w:b/>
                <w:sz w:val="32"/>
                <w:szCs w:val="32"/>
              </w:rPr>
              <w:t>BASIC EXPRESSION</w:t>
            </w:r>
            <w:r w:rsidR="00B72781">
              <w:rPr>
                <w:b/>
                <w:sz w:val="32"/>
                <w:szCs w:val="32"/>
              </w:rPr>
              <w:t xml:space="preserve"> </w:t>
            </w:r>
            <w:r w:rsidRPr="0033372A">
              <w:rPr>
                <w:sz w:val="32"/>
                <w:szCs w:val="32"/>
              </w:rPr>
              <w:t>expression</w:t>
            </w:r>
            <w:r>
              <w:rPr>
                <w:sz w:val="32"/>
                <w:szCs w:val="32"/>
              </w:rPr>
              <w:t xml:space="preserve"> of ideas</w:t>
            </w:r>
          </w:p>
        </w:tc>
        <w:tc>
          <w:tcPr>
            <w:tcW w:w="2268" w:type="dxa"/>
          </w:tcPr>
          <w:p w:rsidR="00B72781" w:rsidRPr="00B43E6B" w:rsidRDefault="00B72781" w:rsidP="0033372A">
            <w:pPr>
              <w:rPr>
                <w:sz w:val="32"/>
                <w:szCs w:val="32"/>
              </w:rPr>
            </w:pPr>
            <w:r>
              <w:rPr>
                <w:b/>
                <w:sz w:val="32"/>
                <w:szCs w:val="32"/>
              </w:rPr>
              <w:t>ATTEMPTED E</w:t>
            </w:r>
            <w:r w:rsidR="0033372A">
              <w:rPr>
                <w:b/>
                <w:sz w:val="32"/>
                <w:szCs w:val="32"/>
              </w:rPr>
              <w:t>XPRESSION</w:t>
            </w:r>
            <w:r>
              <w:rPr>
                <w:b/>
                <w:sz w:val="32"/>
                <w:szCs w:val="32"/>
              </w:rPr>
              <w:t xml:space="preserve"> </w:t>
            </w:r>
            <w:r w:rsidR="0033372A" w:rsidRPr="0033372A">
              <w:rPr>
                <w:sz w:val="32"/>
                <w:szCs w:val="32"/>
              </w:rPr>
              <w:t>expression</w:t>
            </w:r>
            <w:r w:rsidR="0033372A">
              <w:rPr>
                <w:sz w:val="32"/>
                <w:szCs w:val="32"/>
              </w:rPr>
              <w:t xml:space="preserve"> of ideas</w:t>
            </w:r>
          </w:p>
        </w:tc>
      </w:tr>
    </w:tbl>
    <w:p w:rsidR="00B72781" w:rsidRDefault="00B72781" w:rsidP="008C1E03">
      <w:pPr>
        <w:rPr>
          <w:sz w:val="32"/>
          <w:szCs w:val="32"/>
        </w:rPr>
      </w:pPr>
    </w:p>
    <w:p w:rsidR="001513D0" w:rsidRPr="001513D0" w:rsidRDefault="001513D0" w:rsidP="001513D0">
      <w:pPr>
        <w:pStyle w:val="ListParagraph"/>
        <w:numPr>
          <w:ilvl w:val="0"/>
          <w:numId w:val="7"/>
        </w:numPr>
        <w:rPr>
          <w:sz w:val="32"/>
          <w:szCs w:val="32"/>
        </w:rPr>
      </w:pPr>
      <w:r>
        <w:rPr>
          <w:sz w:val="32"/>
          <w:szCs w:val="32"/>
        </w:rPr>
        <w:t>S</w:t>
      </w:r>
      <w:r w:rsidR="00B8337E">
        <w:rPr>
          <w:sz w:val="32"/>
          <w:szCs w:val="32"/>
        </w:rPr>
        <w:t>eparate</w:t>
      </w:r>
      <w:r>
        <w:rPr>
          <w:sz w:val="32"/>
          <w:szCs w:val="32"/>
        </w:rPr>
        <w:t xml:space="preserve"> the summary from th</w:t>
      </w:r>
      <w:r w:rsidR="00B8337E">
        <w:rPr>
          <w:sz w:val="32"/>
          <w:szCs w:val="32"/>
        </w:rPr>
        <w:t>e rest of the evaluation and do</w:t>
      </w:r>
      <w:r>
        <w:rPr>
          <w:sz w:val="32"/>
          <w:szCs w:val="32"/>
        </w:rPr>
        <w:t xml:space="preserve"> not include in final word count</w:t>
      </w:r>
    </w:p>
    <w:p w:rsidR="0033372A" w:rsidRDefault="0033372A" w:rsidP="0033372A">
      <w:pPr>
        <w:pStyle w:val="ListParagraph"/>
        <w:numPr>
          <w:ilvl w:val="0"/>
          <w:numId w:val="6"/>
        </w:numPr>
        <w:rPr>
          <w:sz w:val="32"/>
          <w:szCs w:val="32"/>
        </w:rPr>
      </w:pPr>
      <w:r>
        <w:rPr>
          <w:sz w:val="32"/>
          <w:szCs w:val="32"/>
        </w:rPr>
        <w:t>Set out in a clear logical manner and clearly structured according to the three specific features</w:t>
      </w:r>
    </w:p>
    <w:p w:rsidR="0033372A" w:rsidRDefault="0033372A" w:rsidP="0033372A">
      <w:pPr>
        <w:pStyle w:val="ListParagraph"/>
        <w:numPr>
          <w:ilvl w:val="0"/>
          <w:numId w:val="6"/>
        </w:numPr>
        <w:rPr>
          <w:sz w:val="32"/>
          <w:szCs w:val="32"/>
        </w:rPr>
      </w:pPr>
      <w:r>
        <w:rPr>
          <w:sz w:val="32"/>
          <w:szCs w:val="32"/>
        </w:rPr>
        <w:t>M</w:t>
      </w:r>
      <w:r w:rsidR="00B8337E">
        <w:rPr>
          <w:sz w:val="32"/>
          <w:szCs w:val="32"/>
        </w:rPr>
        <w:t>ak</w:t>
      </w:r>
      <w:r>
        <w:rPr>
          <w:sz w:val="32"/>
          <w:szCs w:val="32"/>
        </w:rPr>
        <w:t xml:space="preserve">e good use of vocabulary specific to the question, research processes, and </w:t>
      </w:r>
      <w:r w:rsidR="00B8337E">
        <w:rPr>
          <w:sz w:val="32"/>
          <w:szCs w:val="32"/>
        </w:rPr>
        <w:t>outcome; also appropriately use</w:t>
      </w:r>
      <w:r>
        <w:rPr>
          <w:sz w:val="32"/>
          <w:szCs w:val="32"/>
        </w:rPr>
        <w:t xml:space="preserve"> terminology such as credibility, reliability, validity, and accuracy.</w:t>
      </w:r>
    </w:p>
    <w:p w:rsidR="0033372A" w:rsidRPr="0033372A" w:rsidRDefault="0033372A" w:rsidP="0033372A">
      <w:pPr>
        <w:pStyle w:val="ListParagraph"/>
        <w:numPr>
          <w:ilvl w:val="0"/>
          <w:numId w:val="6"/>
        </w:numPr>
        <w:rPr>
          <w:sz w:val="32"/>
          <w:szCs w:val="32"/>
        </w:rPr>
      </w:pPr>
      <w:r>
        <w:rPr>
          <w:sz w:val="32"/>
          <w:szCs w:val="32"/>
        </w:rPr>
        <w:t>Logical and easy-to-follow paragraph and sentence structure</w:t>
      </w:r>
    </w:p>
    <w:sectPr w:rsidR="0033372A" w:rsidRPr="0033372A" w:rsidSect="00B8337E">
      <w:pgSz w:w="11906" w:h="16838"/>
      <w:pgMar w:top="720" w:right="720" w:bottom="284"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407B" w:rsidRDefault="0027407B" w:rsidP="0027407B">
      <w:pPr>
        <w:spacing w:after="0" w:line="240" w:lineRule="auto"/>
      </w:pPr>
      <w:r>
        <w:separator/>
      </w:r>
    </w:p>
  </w:endnote>
  <w:endnote w:type="continuationSeparator" w:id="0">
    <w:p w:rsidR="0027407B" w:rsidRDefault="0027407B" w:rsidP="002740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407B" w:rsidRDefault="0027407B" w:rsidP="0027407B">
      <w:pPr>
        <w:spacing w:after="0" w:line="240" w:lineRule="auto"/>
      </w:pPr>
      <w:r>
        <w:separator/>
      </w:r>
    </w:p>
  </w:footnote>
  <w:footnote w:type="continuationSeparator" w:id="0">
    <w:p w:rsidR="0027407B" w:rsidRDefault="0027407B" w:rsidP="0027407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46A3C"/>
    <w:multiLevelType w:val="hybridMultilevel"/>
    <w:tmpl w:val="AC3C22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7FB12D6"/>
    <w:multiLevelType w:val="hybridMultilevel"/>
    <w:tmpl w:val="46C8E1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F2D07E0"/>
    <w:multiLevelType w:val="hybridMultilevel"/>
    <w:tmpl w:val="374A5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D63278A"/>
    <w:multiLevelType w:val="hybridMultilevel"/>
    <w:tmpl w:val="AE30E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C9D18A5"/>
    <w:multiLevelType w:val="hybridMultilevel"/>
    <w:tmpl w:val="4266AD8A"/>
    <w:lvl w:ilvl="0" w:tplc="0C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7BDA2ECE"/>
    <w:multiLevelType w:val="hybridMultilevel"/>
    <w:tmpl w:val="A5540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CA06B6A"/>
    <w:multiLevelType w:val="hybridMultilevel"/>
    <w:tmpl w:val="03F09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2"/>
  </w:num>
  <w:num w:numId="5">
    <w:abstractNumId w:val="3"/>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3E6B"/>
    <w:rsid w:val="000052B6"/>
    <w:rsid w:val="00145B72"/>
    <w:rsid w:val="00150BC3"/>
    <w:rsid w:val="001513D0"/>
    <w:rsid w:val="001A2C28"/>
    <w:rsid w:val="0027407B"/>
    <w:rsid w:val="002B57A5"/>
    <w:rsid w:val="002D320A"/>
    <w:rsid w:val="002F35C4"/>
    <w:rsid w:val="003214AA"/>
    <w:rsid w:val="0033372A"/>
    <w:rsid w:val="003A486C"/>
    <w:rsid w:val="00414C39"/>
    <w:rsid w:val="00476576"/>
    <w:rsid w:val="0051138B"/>
    <w:rsid w:val="00557CF9"/>
    <w:rsid w:val="005816E0"/>
    <w:rsid w:val="005B0EB7"/>
    <w:rsid w:val="006669C3"/>
    <w:rsid w:val="0069791C"/>
    <w:rsid w:val="00742364"/>
    <w:rsid w:val="00780567"/>
    <w:rsid w:val="008646A6"/>
    <w:rsid w:val="008C1E03"/>
    <w:rsid w:val="00A12CC3"/>
    <w:rsid w:val="00A90030"/>
    <w:rsid w:val="00B43E6B"/>
    <w:rsid w:val="00B6342C"/>
    <w:rsid w:val="00B72781"/>
    <w:rsid w:val="00B8337E"/>
    <w:rsid w:val="00BD354F"/>
    <w:rsid w:val="00C40D19"/>
    <w:rsid w:val="00C460FD"/>
    <w:rsid w:val="00C60A18"/>
    <w:rsid w:val="00C60E6E"/>
    <w:rsid w:val="00CD712A"/>
    <w:rsid w:val="00D814AF"/>
    <w:rsid w:val="00EF6C72"/>
    <w:rsid w:val="00F66B2E"/>
    <w:rsid w:val="00F8056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D3BCB93-CB88-4625-BA24-CA512686C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43E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50BC3"/>
    <w:pPr>
      <w:ind w:left="720"/>
      <w:contextualSpacing/>
    </w:pPr>
  </w:style>
  <w:style w:type="character" w:styleId="Hyperlink">
    <w:name w:val="Hyperlink"/>
    <w:basedOn w:val="DefaultParagraphFont"/>
    <w:uiPriority w:val="99"/>
    <w:unhideWhenUsed/>
    <w:rsid w:val="00414C39"/>
    <w:rPr>
      <w:strike w:val="0"/>
      <w:dstrike w:val="0"/>
      <w:color w:val="0000FF"/>
      <w:u w:val="none"/>
      <w:effect w:val="none"/>
    </w:rPr>
  </w:style>
  <w:style w:type="character" w:customStyle="1" w:styleId="def2">
    <w:name w:val="def2"/>
    <w:basedOn w:val="DefaultParagraphFont"/>
    <w:rsid w:val="00414C39"/>
  </w:style>
  <w:style w:type="paragraph" w:styleId="BalloonText">
    <w:name w:val="Balloon Text"/>
    <w:basedOn w:val="Normal"/>
    <w:link w:val="BalloonTextChar"/>
    <w:uiPriority w:val="99"/>
    <w:semiHidden/>
    <w:unhideWhenUsed/>
    <w:rsid w:val="002F35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35C4"/>
    <w:rPr>
      <w:rFonts w:ascii="Tahoma" w:hAnsi="Tahoma" w:cs="Tahoma"/>
      <w:sz w:val="16"/>
      <w:szCs w:val="16"/>
    </w:rPr>
  </w:style>
  <w:style w:type="paragraph" w:customStyle="1" w:styleId="BodyText1">
    <w:name w:val="Body Text1"/>
    <w:basedOn w:val="Normal"/>
    <w:qFormat/>
    <w:rsid w:val="00F8056A"/>
    <w:pPr>
      <w:overflowPunct w:val="0"/>
      <w:autoSpaceDE w:val="0"/>
      <w:autoSpaceDN w:val="0"/>
      <w:adjustRightInd w:val="0"/>
      <w:spacing w:before="240" w:after="120" w:line="240" w:lineRule="auto"/>
    </w:pPr>
    <w:rPr>
      <w:rFonts w:ascii="Arial" w:eastAsia="Times New Roman" w:hAnsi="Arial" w:cs="Times New Roman"/>
      <w:szCs w:val="20"/>
      <w:lang w:val="en-US"/>
    </w:rPr>
  </w:style>
  <w:style w:type="paragraph" w:styleId="Header">
    <w:name w:val="header"/>
    <w:basedOn w:val="Normal"/>
    <w:link w:val="HeaderChar"/>
    <w:uiPriority w:val="99"/>
    <w:unhideWhenUsed/>
    <w:rsid w:val="002740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407B"/>
  </w:style>
  <w:style w:type="paragraph" w:styleId="Footer">
    <w:name w:val="footer"/>
    <w:basedOn w:val="Normal"/>
    <w:link w:val="FooterChar"/>
    <w:uiPriority w:val="99"/>
    <w:unhideWhenUsed/>
    <w:rsid w:val="002740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40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ikestuf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1827</Words>
  <Characters>10420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 Watt</dc:creator>
  <cp:lastModifiedBy>%username%</cp:lastModifiedBy>
  <cp:revision>2</cp:revision>
  <cp:lastPrinted>2015-08-19T03:29:00Z</cp:lastPrinted>
  <dcterms:created xsi:type="dcterms:W3CDTF">2018-08-28T01:35:00Z</dcterms:created>
  <dcterms:modified xsi:type="dcterms:W3CDTF">2018-08-28T01:35:00Z</dcterms:modified>
</cp:coreProperties>
</file>